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4E4ED" w14:textId="77777777" w:rsidR="00B67D05" w:rsidRPr="004A7A00" w:rsidRDefault="009E4464" w:rsidP="00863567">
      <w:pPr>
        <w:spacing w:line="288" w:lineRule="auto"/>
        <w:jc w:val="center"/>
        <w:rPr>
          <w:rFonts w:ascii="Times New Roman" w:hAnsi="Times New Roman"/>
          <w:color w:val="000000"/>
          <w:position w:val="-3"/>
        </w:rPr>
      </w:pPr>
      <w:r>
        <w:rPr>
          <w:rFonts w:ascii="Times New Roman" w:hAnsi="Times New Roman"/>
          <w:b/>
          <w:color w:val="000000"/>
          <w:position w:val="-3"/>
        </w:rPr>
        <w:t>Соглашение</w:t>
      </w:r>
      <w:r w:rsidR="008C4203" w:rsidRPr="00B67D05">
        <w:rPr>
          <w:rFonts w:ascii="Times New Roman" w:hAnsi="Times New Roman"/>
          <w:b/>
          <w:color w:val="000000"/>
          <w:position w:val="-3"/>
        </w:rPr>
        <w:t xml:space="preserve"> о сотрудничестве </w:t>
      </w:r>
      <w:proofErr w:type="gramStart"/>
      <w:r w:rsidR="008C4203" w:rsidRPr="00B67D05">
        <w:rPr>
          <w:rFonts w:ascii="Times New Roman" w:hAnsi="Times New Roman"/>
          <w:b/>
          <w:color w:val="000000"/>
          <w:position w:val="-3"/>
        </w:rPr>
        <w:t xml:space="preserve">№ </w:t>
      </w:r>
      <w:r w:rsidR="001C5369">
        <w:rPr>
          <w:rFonts w:ascii="Times New Roman" w:hAnsi="Times New Roman"/>
          <w:b/>
          <w:color w:val="000000"/>
          <w:position w:val="-3"/>
        </w:rPr>
        <w:t xml:space="preserve"> _</w:t>
      </w:r>
      <w:proofErr w:type="gramEnd"/>
      <w:r w:rsidR="001C5369">
        <w:rPr>
          <w:rFonts w:ascii="Times New Roman" w:hAnsi="Times New Roman"/>
          <w:b/>
          <w:color w:val="000000"/>
          <w:position w:val="-3"/>
        </w:rPr>
        <w:t>__________</w:t>
      </w:r>
    </w:p>
    <w:p w14:paraId="644F389A" w14:textId="77777777" w:rsidR="00B67D05" w:rsidRPr="00DA380D" w:rsidRDefault="00297D13" w:rsidP="00863567">
      <w:pPr>
        <w:pStyle w:val="1"/>
        <w:tabs>
          <w:tab w:val="right" w:pos="9356"/>
        </w:tabs>
        <w:spacing w:before="0" w:beforeAutospacing="0" w:after="0" w:afterAutospacing="0" w:line="288" w:lineRule="auto"/>
        <w:rPr>
          <w:color w:val="000000"/>
        </w:rPr>
      </w:pPr>
      <w:r>
        <w:rPr>
          <w:rStyle w:val="fill"/>
          <w:b w:val="0"/>
          <w:i w:val="0"/>
          <w:color w:val="auto"/>
        </w:rPr>
        <w:t>Санкт-Петербург</w:t>
      </w:r>
      <w:r w:rsidR="00DA52AB" w:rsidRPr="005A520F">
        <w:rPr>
          <w:color w:val="010000"/>
        </w:rPr>
        <w:tab/>
      </w:r>
      <w:r w:rsidR="001C5369">
        <w:rPr>
          <w:color w:val="010000"/>
        </w:rPr>
        <w:t>«</w:t>
      </w:r>
      <w:r w:rsidR="001C5369">
        <w:rPr>
          <w:rStyle w:val="fill"/>
          <w:b w:val="0"/>
          <w:i w:val="0"/>
          <w:color w:val="auto"/>
        </w:rPr>
        <w:t xml:space="preserve">___» _______ 20  </w:t>
      </w:r>
      <w:r>
        <w:rPr>
          <w:rStyle w:val="fill"/>
          <w:b w:val="0"/>
          <w:i w:val="0"/>
          <w:color w:val="auto"/>
        </w:rPr>
        <w:t xml:space="preserve"> г.</w:t>
      </w:r>
    </w:p>
    <w:p w14:paraId="4E3B6A59" w14:textId="77777777" w:rsidR="00B67D05" w:rsidRPr="00B67D05" w:rsidRDefault="008C4203" w:rsidP="00863567">
      <w:pPr>
        <w:pStyle w:val="1"/>
        <w:spacing w:before="0" w:beforeAutospacing="0" w:after="0" w:afterAutospacing="0" w:line="288" w:lineRule="auto"/>
        <w:rPr>
          <w:color w:val="000000"/>
          <w:sz w:val="24"/>
          <w:szCs w:val="24"/>
        </w:rPr>
      </w:pPr>
      <w:bookmarkStart w:id="0" w:name="dfasacv3gp"/>
      <w:bookmarkEnd w:id="0"/>
      <w:r w:rsidRPr="00B67D05">
        <w:t> </w:t>
      </w:r>
    </w:p>
    <w:p w14:paraId="0BAA34EC" w14:textId="6CB21E99" w:rsidR="00917DFE" w:rsidRDefault="00262B9A" w:rsidP="00863567">
      <w:pPr>
        <w:pStyle w:val="1"/>
        <w:spacing w:before="0" w:beforeAutospacing="0" w:after="0" w:afterAutospacing="0" w:line="288" w:lineRule="auto"/>
        <w:jc w:val="both"/>
        <w:rPr>
          <w:sz w:val="24"/>
          <w:szCs w:val="24"/>
        </w:rPr>
      </w:pPr>
      <w:bookmarkStart w:id="1" w:name="dfaswsmyh3"/>
      <w:bookmarkEnd w:id="1"/>
      <w:r>
        <w:rPr>
          <w:rStyle w:val="fill"/>
          <w:i w:val="0"/>
          <w:color w:val="auto"/>
          <w:sz w:val="24"/>
          <w:szCs w:val="24"/>
        </w:rPr>
        <w:t xml:space="preserve">            </w:t>
      </w:r>
      <w:r w:rsidR="001C5369">
        <w:rPr>
          <w:rStyle w:val="fill"/>
          <w:i w:val="0"/>
          <w:color w:val="auto"/>
          <w:sz w:val="24"/>
          <w:szCs w:val="24"/>
        </w:rPr>
        <w:t>АНО</w:t>
      </w:r>
      <w:r w:rsidR="00297D13" w:rsidRPr="00297D13">
        <w:rPr>
          <w:rStyle w:val="fill"/>
          <w:i w:val="0"/>
          <w:color w:val="auto"/>
          <w:sz w:val="24"/>
          <w:szCs w:val="24"/>
        </w:rPr>
        <w:t xml:space="preserve"> «За общественный транспорт»</w:t>
      </w:r>
      <w:r w:rsidR="00067849" w:rsidRPr="0000670F">
        <w:rPr>
          <w:sz w:val="24"/>
          <w:szCs w:val="24"/>
        </w:rPr>
        <w:t>, далее именуем</w:t>
      </w:r>
      <w:r w:rsidR="005A520F" w:rsidRPr="0000670F">
        <w:rPr>
          <w:sz w:val="24"/>
          <w:szCs w:val="24"/>
        </w:rPr>
        <w:t>ая</w:t>
      </w:r>
      <w:r w:rsidR="00067849" w:rsidRPr="0000670F">
        <w:rPr>
          <w:sz w:val="24"/>
          <w:szCs w:val="24"/>
        </w:rPr>
        <w:t xml:space="preserve"> </w:t>
      </w:r>
      <w:r w:rsidR="008C4203" w:rsidRPr="0000670F">
        <w:rPr>
          <w:sz w:val="24"/>
          <w:szCs w:val="24"/>
        </w:rPr>
        <w:t xml:space="preserve">«Сторона 1», в лице </w:t>
      </w:r>
      <w:r w:rsidR="0043117D" w:rsidRPr="00297D13">
        <w:rPr>
          <w:b/>
          <w:sz w:val="24"/>
          <w:szCs w:val="24"/>
        </w:rPr>
        <w:t xml:space="preserve">генерального директора </w:t>
      </w:r>
      <w:r w:rsidR="00297D13" w:rsidRPr="00297D13">
        <w:rPr>
          <w:b/>
          <w:sz w:val="24"/>
          <w:szCs w:val="24"/>
        </w:rPr>
        <w:t>Питиримов</w:t>
      </w:r>
      <w:r w:rsidR="00297D13">
        <w:rPr>
          <w:b/>
          <w:sz w:val="24"/>
          <w:szCs w:val="24"/>
        </w:rPr>
        <w:t>а</w:t>
      </w:r>
      <w:r w:rsidR="00297D13" w:rsidRPr="00297D13">
        <w:rPr>
          <w:b/>
          <w:sz w:val="24"/>
          <w:szCs w:val="24"/>
        </w:rPr>
        <w:t xml:space="preserve"> Александр</w:t>
      </w:r>
      <w:r w:rsidR="00297D13">
        <w:rPr>
          <w:b/>
          <w:sz w:val="24"/>
          <w:szCs w:val="24"/>
        </w:rPr>
        <w:t>а</w:t>
      </w:r>
      <w:r w:rsidR="00297D13" w:rsidRPr="00297D13">
        <w:rPr>
          <w:b/>
          <w:sz w:val="24"/>
          <w:szCs w:val="24"/>
        </w:rPr>
        <w:t xml:space="preserve"> Владимирович</w:t>
      </w:r>
      <w:r w:rsidR="00297D13">
        <w:rPr>
          <w:b/>
          <w:sz w:val="24"/>
          <w:szCs w:val="24"/>
        </w:rPr>
        <w:t>а</w:t>
      </w:r>
      <w:r w:rsidR="00067849" w:rsidRPr="0000670F">
        <w:rPr>
          <w:sz w:val="24"/>
          <w:szCs w:val="24"/>
        </w:rPr>
        <w:t xml:space="preserve">, действующего </w:t>
      </w:r>
      <w:r w:rsidR="008C4203" w:rsidRPr="0000670F">
        <w:rPr>
          <w:sz w:val="24"/>
          <w:szCs w:val="24"/>
        </w:rPr>
        <w:t>на основании</w:t>
      </w:r>
      <w:r w:rsidR="005A520F" w:rsidRPr="0000670F"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 w:rsidR="0043117D">
        <w:rPr>
          <w:rStyle w:val="fill"/>
          <w:b w:val="0"/>
          <w:i w:val="0"/>
          <w:color w:val="auto"/>
          <w:sz w:val="24"/>
          <w:szCs w:val="24"/>
        </w:rPr>
        <w:t>Устав</w:t>
      </w:r>
      <w:r w:rsidR="005A520F" w:rsidRPr="0000670F">
        <w:rPr>
          <w:rStyle w:val="fill"/>
          <w:b w:val="0"/>
          <w:i w:val="0"/>
          <w:color w:val="auto"/>
          <w:sz w:val="24"/>
          <w:szCs w:val="24"/>
        </w:rPr>
        <w:t>а</w:t>
      </w:r>
      <w:r w:rsidR="008C4203" w:rsidRPr="001055A5">
        <w:rPr>
          <w:sz w:val="24"/>
          <w:szCs w:val="24"/>
        </w:rPr>
        <w:t>,</w:t>
      </w:r>
      <w:r w:rsidR="00917DFE">
        <w:rPr>
          <w:sz w:val="24"/>
          <w:szCs w:val="24"/>
        </w:rPr>
        <w:t xml:space="preserve"> с одной стороны и</w:t>
      </w:r>
    </w:p>
    <w:p w14:paraId="586BC294" w14:textId="12F03E40" w:rsidR="00B67D05" w:rsidRPr="00B67D05" w:rsidRDefault="00262B9A" w:rsidP="00E05E8E">
      <w:pPr>
        <w:pStyle w:val="1"/>
        <w:tabs>
          <w:tab w:val="left" w:pos="709"/>
        </w:tabs>
        <w:spacing w:before="0" w:beforeAutospacing="0" w:after="0" w:afterAutospacing="0" w:line="288" w:lineRule="auto"/>
        <w:jc w:val="both"/>
        <w:rPr>
          <w:color w:val="000000"/>
          <w:sz w:val="24"/>
          <w:szCs w:val="24"/>
        </w:rPr>
      </w:pPr>
      <w:r>
        <w:rPr>
          <w:rStyle w:val="fill"/>
          <w:i w:val="0"/>
          <w:color w:val="auto"/>
          <w:sz w:val="24"/>
          <w:szCs w:val="24"/>
        </w:rPr>
        <w:t xml:space="preserve">            </w:t>
      </w:r>
      <w:r w:rsidR="00E05E8E">
        <w:rPr>
          <w:rStyle w:val="fill"/>
          <w:i w:val="0"/>
          <w:color w:val="auto"/>
          <w:sz w:val="24"/>
          <w:szCs w:val="24"/>
        </w:rPr>
        <w:t>_________________</w:t>
      </w:r>
      <w:r w:rsidR="00301ACA" w:rsidRPr="00C14C95">
        <w:rPr>
          <w:sz w:val="24"/>
          <w:szCs w:val="24"/>
        </w:rPr>
        <w:t xml:space="preserve">, </w:t>
      </w:r>
      <w:r w:rsidR="008C4203" w:rsidRPr="00C14C95">
        <w:rPr>
          <w:sz w:val="24"/>
          <w:szCs w:val="24"/>
        </w:rPr>
        <w:t>далее именуем</w:t>
      </w:r>
      <w:r w:rsidR="00917DFE">
        <w:rPr>
          <w:sz w:val="24"/>
          <w:szCs w:val="24"/>
        </w:rPr>
        <w:t>ое</w:t>
      </w:r>
      <w:r w:rsidR="008C4203" w:rsidRPr="00C14C95">
        <w:rPr>
          <w:sz w:val="24"/>
          <w:szCs w:val="24"/>
        </w:rPr>
        <w:t xml:space="preserve"> «Сторона 2», в лице </w:t>
      </w:r>
      <w:r w:rsidR="00917DFE">
        <w:rPr>
          <w:rStyle w:val="fill"/>
          <w:i w:val="0"/>
          <w:color w:val="auto"/>
          <w:sz w:val="24"/>
          <w:szCs w:val="24"/>
        </w:rPr>
        <w:t xml:space="preserve">генерального директора </w:t>
      </w:r>
      <w:r w:rsidR="00E05E8E">
        <w:rPr>
          <w:rStyle w:val="fill"/>
          <w:i w:val="0"/>
          <w:color w:val="auto"/>
          <w:sz w:val="24"/>
          <w:szCs w:val="24"/>
        </w:rPr>
        <w:t>__________________________</w:t>
      </w:r>
      <w:r w:rsidR="00301ACA" w:rsidRPr="00C14C95">
        <w:rPr>
          <w:sz w:val="24"/>
          <w:szCs w:val="24"/>
        </w:rPr>
        <w:t xml:space="preserve">, </w:t>
      </w:r>
      <w:r w:rsidR="008C4203" w:rsidRPr="00C14C95">
        <w:rPr>
          <w:sz w:val="24"/>
          <w:szCs w:val="24"/>
        </w:rPr>
        <w:t>действующе</w:t>
      </w:r>
      <w:r w:rsidR="00505A3E">
        <w:rPr>
          <w:sz w:val="24"/>
          <w:szCs w:val="24"/>
        </w:rPr>
        <w:t>го</w:t>
      </w:r>
      <w:r w:rsidR="00917DFE">
        <w:rPr>
          <w:sz w:val="24"/>
          <w:szCs w:val="24"/>
        </w:rPr>
        <w:t xml:space="preserve"> на основании </w:t>
      </w:r>
      <w:r w:rsidR="00917DFE">
        <w:rPr>
          <w:rStyle w:val="fill"/>
          <w:b w:val="0"/>
          <w:i w:val="0"/>
          <w:color w:val="auto"/>
          <w:sz w:val="24"/>
          <w:szCs w:val="24"/>
        </w:rPr>
        <w:t>Устава</w:t>
      </w:r>
      <w:r w:rsidR="00301ACA" w:rsidRPr="00B67D05">
        <w:rPr>
          <w:sz w:val="24"/>
          <w:szCs w:val="24"/>
        </w:rPr>
        <w:t xml:space="preserve">, </w:t>
      </w:r>
      <w:r w:rsidR="00067849" w:rsidRPr="00B67D05">
        <w:rPr>
          <w:sz w:val="24"/>
          <w:szCs w:val="24"/>
        </w:rPr>
        <w:t xml:space="preserve">с другой стороны </w:t>
      </w:r>
      <w:r w:rsidR="008C4203" w:rsidRPr="00B67D05">
        <w:rPr>
          <w:sz w:val="24"/>
          <w:szCs w:val="24"/>
        </w:rPr>
        <w:t>(далее по тексту – Стороны) заключили настоящ</w:t>
      </w:r>
      <w:r w:rsidR="000A5B54">
        <w:rPr>
          <w:sz w:val="24"/>
          <w:szCs w:val="24"/>
        </w:rPr>
        <w:t>ее</w:t>
      </w:r>
      <w:r w:rsidR="008C4203" w:rsidRPr="00B67D05">
        <w:rPr>
          <w:sz w:val="24"/>
          <w:szCs w:val="24"/>
        </w:rPr>
        <w:t xml:space="preserve"> </w:t>
      </w:r>
      <w:r w:rsidR="00AB3AC4">
        <w:rPr>
          <w:sz w:val="24"/>
          <w:szCs w:val="24"/>
        </w:rPr>
        <w:t>соглашение</w:t>
      </w:r>
      <w:r w:rsidR="008C4203" w:rsidRPr="00B67D05">
        <w:rPr>
          <w:sz w:val="24"/>
          <w:szCs w:val="24"/>
        </w:rPr>
        <w:t xml:space="preserve"> о нижеследующем.</w:t>
      </w:r>
    </w:p>
    <w:p w14:paraId="39149756" w14:textId="77777777" w:rsidR="00B67D05" w:rsidRPr="00B67D05" w:rsidRDefault="008C4203" w:rsidP="00863567">
      <w:pPr>
        <w:spacing w:before="319" w:after="319" w:line="288" w:lineRule="auto"/>
        <w:jc w:val="center"/>
        <w:outlineLvl w:val="3"/>
        <w:rPr>
          <w:rFonts w:ascii="Times New Roman" w:hAnsi="Times New Roman"/>
          <w:color w:val="000000"/>
          <w:sz w:val="24"/>
          <w:szCs w:val="24"/>
        </w:rPr>
      </w:pPr>
      <w:r w:rsidRPr="00B67D05">
        <w:rPr>
          <w:rFonts w:ascii="Times New Roman" w:hAnsi="Times New Roman"/>
          <w:b/>
          <w:color w:val="000000"/>
          <w:sz w:val="24"/>
          <w:szCs w:val="24"/>
        </w:rPr>
        <w:t>1. Общие положения</w:t>
      </w:r>
    </w:p>
    <w:p w14:paraId="65FE8379" w14:textId="63E2150D" w:rsidR="00B67D05" w:rsidRPr="00B67D05" w:rsidRDefault="008C4203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7D05">
        <w:rPr>
          <w:rFonts w:ascii="Times New Roman" w:hAnsi="Times New Roman"/>
          <w:color w:val="000000"/>
          <w:sz w:val="24"/>
          <w:szCs w:val="24"/>
        </w:rPr>
        <w:t>1.1</w:t>
      </w:r>
      <w:r w:rsidR="001D0054" w:rsidRPr="00B67D05">
        <w:rPr>
          <w:rFonts w:ascii="Times New Roman" w:hAnsi="Times New Roman"/>
          <w:color w:val="000000"/>
          <w:sz w:val="24"/>
          <w:szCs w:val="24"/>
        </w:rPr>
        <w:t>.</w:t>
      </w:r>
      <w:r w:rsidRPr="00B67D05">
        <w:rPr>
          <w:rFonts w:ascii="Times New Roman" w:hAnsi="Times New Roman"/>
          <w:color w:val="000000"/>
          <w:sz w:val="24"/>
          <w:szCs w:val="24"/>
        </w:rPr>
        <w:t xml:space="preserve"> Путем подписания </w:t>
      </w:r>
      <w:r w:rsidR="00262B9A">
        <w:rPr>
          <w:rFonts w:ascii="Times New Roman" w:hAnsi="Times New Roman"/>
          <w:color w:val="000000"/>
          <w:sz w:val="24"/>
          <w:szCs w:val="24"/>
        </w:rPr>
        <w:t>настоящего</w:t>
      </w:r>
      <w:r w:rsidR="00262B9A" w:rsidRPr="00B67D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3AC4">
        <w:rPr>
          <w:rFonts w:ascii="Times New Roman" w:hAnsi="Times New Roman"/>
          <w:color w:val="000000"/>
          <w:sz w:val="24"/>
          <w:szCs w:val="24"/>
        </w:rPr>
        <w:t>соглашения</w:t>
      </w:r>
      <w:r w:rsidRPr="00B67D05">
        <w:rPr>
          <w:rFonts w:ascii="Times New Roman" w:hAnsi="Times New Roman"/>
          <w:color w:val="000000"/>
          <w:sz w:val="24"/>
          <w:szCs w:val="24"/>
        </w:rPr>
        <w:t xml:space="preserve"> Стороны подтверждают, что интересам каждой из них соответствует </w:t>
      </w:r>
      <w:r w:rsidRPr="0000670F">
        <w:rPr>
          <w:rFonts w:ascii="Times New Roman" w:hAnsi="Times New Roman"/>
          <w:color w:val="000000"/>
          <w:sz w:val="24"/>
          <w:szCs w:val="24"/>
        </w:rPr>
        <w:t xml:space="preserve">совместное и согласованное сотрудничество в сфере </w:t>
      </w:r>
      <w:r w:rsidR="001C5369">
        <w:rPr>
          <w:rFonts w:ascii="Times New Roman" w:hAnsi="Times New Roman"/>
          <w:color w:val="000000"/>
          <w:sz w:val="24"/>
          <w:szCs w:val="24"/>
        </w:rPr>
        <w:t xml:space="preserve">содействия развитию пассажирского транспорта общего пользования, повышения безопасности пассажирских перевозок, </w:t>
      </w:r>
      <w:r w:rsidR="001055A5" w:rsidRPr="0000670F">
        <w:rPr>
          <w:rFonts w:ascii="Times New Roman" w:hAnsi="Times New Roman"/>
          <w:color w:val="000000"/>
          <w:sz w:val="24"/>
          <w:szCs w:val="24"/>
        </w:rPr>
        <w:t>совершенствования управления транспортными системами городов и регионов</w:t>
      </w:r>
      <w:r w:rsidR="001C5369">
        <w:rPr>
          <w:rFonts w:ascii="Times New Roman" w:hAnsi="Times New Roman"/>
          <w:color w:val="000000"/>
          <w:sz w:val="24"/>
          <w:szCs w:val="24"/>
        </w:rPr>
        <w:t>.</w:t>
      </w:r>
    </w:p>
    <w:p w14:paraId="7006B2DD" w14:textId="77777777" w:rsidR="00B67D05" w:rsidRPr="00B67D05" w:rsidRDefault="008C4203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7D05">
        <w:rPr>
          <w:rFonts w:ascii="Times New Roman" w:hAnsi="Times New Roman"/>
          <w:color w:val="000000"/>
          <w:sz w:val="24"/>
          <w:szCs w:val="24"/>
        </w:rPr>
        <w:t>1.2</w:t>
      </w:r>
      <w:r w:rsidR="001D0054" w:rsidRPr="00B67D05">
        <w:rPr>
          <w:rFonts w:ascii="Times New Roman" w:hAnsi="Times New Roman"/>
          <w:color w:val="000000"/>
          <w:sz w:val="24"/>
          <w:szCs w:val="24"/>
        </w:rPr>
        <w:t>.</w:t>
      </w:r>
      <w:r w:rsidRPr="00B67D05">
        <w:rPr>
          <w:rFonts w:ascii="Times New Roman" w:hAnsi="Times New Roman"/>
          <w:color w:val="000000"/>
          <w:sz w:val="24"/>
          <w:szCs w:val="24"/>
        </w:rPr>
        <w:t xml:space="preserve"> Стороны </w:t>
      </w:r>
      <w:r w:rsidR="00AB3AC4">
        <w:rPr>
          <w:rFonts w:ascii="Times New Roman" w:hAnsi="Times New Roman"/>
          <w:color w:val="000000"/>
          <w:sz w:val="24"/>
          <w:szCs w:val="24"/>
        </w:rPr>
        <w:t>договор</w:t>
      </w:r>
      <w:r w:rsidR="001055A5">
        <w:rPr>
          <w:rFonts w:ascii="Times New Roman" w:hAnsi="Times New Roman"/>
          <w:color w:val="000000"/>
          <w:sz w:val="24"/>
          <w:szCs w:val="24"/>
        </w:rPr>
        <w:t>ились</w:t>
      </w:r>
      <w:r w:rsidR="001055A5" w:rsidRPr="00B67D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7D05">
        <w:rPr>
          <w:rFonts w:ascii="Times New Roman" w:hAnsi="Times New Roman"/>
          <w:color w:val="000000"/>
          <w:sz w:val="24"/>
          <w:szCs w:val="24"/>
        </w:rPr>
        <w:t>осуществлять совместные действия в указанной выше сфере с целью реализации общих интересов и достижения совместных целей.</w:t>
      </w:r>
    </w:p>
    <w:p w14:paraId="4C08B66E" w14:textId="734E9199" w:rsidR="00B67D05" w:rsidRPr="00B67D05" w:rsidRDefault="008C4203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7D05">
        <w:rPr>
          <w:rFonts w:ascii="Times New Roman" w:hAnsi="Times New Roman"/>
          <w:color w:val="000000"/>
          <w:sz w:val="24"/>
          <w:szCs w:val="24"/>
        </w:rPr>
        <w:t>1.3</w:t>
      </w:r>
      <w:r w:rsidR="001D0054" w:rsidRPr="00B67D05">
        <w:rPr>
          <w:rFonts w:ascii="Times New Roman" w:hAnsi="Times New Roman"/>
          <w:color w:val="000000"/>
          <w:sz w:val="24"/>
          <w:szCs w:val="24"/>
        </w:rPr>
        <w:t>.</w:t>
      </w:r>
      <w:r w:rsidRPr="00B67D05">
        <w:rPr>
          <w:rFonts w:ascii="Times New Roman" w:hAnsi="Times New Roman"/>
          <w:color w:val="000000"/>
          <w:sz w:val="24"/>
          <w:szCs w:val="24"/>
        </w:rPr>
        <w:t xml:space="preserve"> Стороны осуществляют совместные действия в порядке и на условиях </w:t>
      </w:r>
      <w:r w:rsidR="00262B9A">
        <w:rPr>
          <w:rFonts w:ascii="Times New Roman" w:hAnsi="Times New Roman"/>
          <w:color w:val="000000"/>
          <w:sz w:val="24"/>
          <w:szCs w:val="24"/>
        </w:rPr>
        <w:t>настоящего</w:t>
      </w:r>
      <w:r w:rsidR="00262B9A" w:rsidRPr="00B67D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3AC4">
        <w:rPr>
          <w:rFonts w:ascii="Times New Roman" w:hAnsi="Times New Roman"/>
          <w:color w:val="000000"/>
          <w:sz w:val="24"/>
          <w:szCs w:val="24"/>
        </w:rPr>
        <w:t>соглашения</w:t>
      </w:r>
      <w:r w:rsidRPr="00B67D05">
        <w:rPr>
          <w:rFonts w:ascii="Times New Roman" w:hAnsi="Times New Roman"/>
          <w:color w:val="000000"/>
          <w:sz w:val="24"/>
          <w:szCs w:val="24"/>
        </w:rPr>
        <w:t>, а также отдельных соглашений, заключенных между Сторонами.</w:t>
      </w:r>
    </w:p>
    <w:p w14:paraId="054B7467" w14:textId="77777777" w:rsidR="00B67D05" w:rsidRPr="00C6145E" w:rsidRDefault="008C4203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7D05">
        <w:rPr>
          <w:rFonts w:ascii="Times New Roman" w:hAnsi="Times New Roman"/>
          <w:color w:val="000000"/>
          <w:sz w:val="24"/>
          <w:szCs w:val="24"/>
        </w:rPr>
        <w:t>1.4</w:t>
      </w:r>
      <w:r w:rsidR="001D0054" w:rsidRPr="00B67D05">
        <w:rPr>
          <w:rFonts w:ascii="Times New Roman" w:hAnsi="Times New Roman"/>
          <w:color w:val="000000"/>
          <w:sz w:val="24"/>
          <w:szCs w:val="24"/>
        </w:rPr>
        <w:t>.</w:t>
      </w:r>
      <w:r w:rsidRPr="00B67D05">
        <w:rPr>
          <w:rFonts w:ascii="Times New Roman" w:hAnsi="Times New Roman"/>
          <w:color w:val="000000"/>
          <w:sz w:val="24"/>
          <w:szCs w:val="24"/>
        </w:rPr>
        <w:t xml:space="preserve"> В процессе достижения поставленных целей и реализации общих интересов Стороны обязуются строить свои взаимоотношения на основе равноправности, честного и </w:t>
      </w:r>
      <w:r w:rsidRPr="00C6145E">
        <w:rPr>
          <w:rFonts w:ascii="Times New Roman" w:hAnsi="Times New Roman"/>
          <w:color w:val="000000"/>
          <w:sz w:val="24"/>
          <w:szCs w:val="24"/>
        </w:rPr>
        <w:t>добросовестного партнерства, а также защиты интересов друг друга.</w:t>
      </w:r>
    </w:p>
    <w:p w14:paraId="3ABD501C" w14:textId="77777777" w:rsidR="00B67D05" w:rsidRPr="00C6145E" w:rsidRDefault="008C4203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145E">
        <w:rPr>
          <w:rFonts w:ascii="Times New Roman" w:hAnsi="Times New Roman"/>
          <w:color w:val="000000"/>
          <w:sz w:val="24"/>
          <w:szCs w:val="24"/>
        </w:rPr>
        <w:t>1.5</w:t>
      </w:r>
      <w:r w:rsidR="001D0054" w:rsidRPr="00C6145E">
        <w:rPr>
          <w:rFonts w:ascii="Times New Roman" w:hAnsi="Times New Roman"/>
          <w:color w:val="000000"/>
          <w:sz w:val="24"/>
          <w:szCs w:val="24"/>
        </w:rPr>
        <w:t>.</w:t>
      </w:r>
      <w:r w:rsidRPr="00C6145E">
        <w:rPr>
          <w:rFonts w:ascii="Times New Roman" w:hAnsi="Times New Roman"/>
          <w:color w:val="000000"/>
          <w:sz w:val="24"/>
          <w:szCs w:val="24"/>
        </w:rPr>
        <w:t> Для обеспечения наиболее быстрого и эффективного достижения общих целей Стороны обязуются обмениваться имеющейся в их распоряжении информацией относительно их совместных интересов, а также проводить совместные консультации в случае необходимости.</w:t>
      </w:r>
    </w:p>
    <w:p w14:paraId="0BB720F6" w14:textId="0608D86D" w:rsidR="00B67D05" w:rsidRPr="00C6145E" w:rsidRDefault="008C4203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145E">
        <w:rPr>
          <w:rFonts w:ascii="Times New Roman" w:hAnsi="Times New Roman"/>
          <w:color w:val="000000"/>
          <w:sz w:val="24"/>
          <w:szCs w:val="24"/>
        </w:rPr>
        <w:t>1.6</w:t>
      </w:r>
      <w:r w:rsidR="001D0054" w:rsidRPr="00C6145E">
        <w:rPr>
          <w:rFonts w:ascii="Times New Roman" w:hAnsi="Times New Roman"/>
          <w:color w:val="000000"/>
          <w:sz w:val="24"/>
          <w:szCs w:val="24"/>
        </w:rPr>
        <w:t>.</w:t>
      </w:r>
      <w:r w:rsidRPr="00C6145E">
        <w:rPr>
          <w:rFonts w:ascii="Times New Roman" w:hAnsi="Times New Roman"/>
          <w:color w:val="000000"/>
          <w:sz w:val="24"/>
          <w:szCs w:val="24"/>
        </w:rPr>
        <w:t xml:space="preserve"> Стороны обязуются принимать все необходимые меры для сохранения конфиденциальной информации, полученной ими друг от друга в процессе осуществления сотрудничества, согласно условиям </w:t>
      </w:r>
      <w:r w:rsidR="00A110BB">
        <w:rPr>
          <w:rFonts w:ascii="Times New Roman" w:hAnsi="Times New Roman"/>
          <w:color w:val="000000"/>
          <w:sz w:val="24"/>
          <w:szCs w:val="24"/>
        </w:rPr>
        <w:t>настоящего</w:t>
      </w:r>
      <w:r w:rsidR="00A110BB" w:rsidRPr="00C614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10BB">
        <w:rPr>
          <w:rFonts w:ascii="Times New Roman" w:hAnsi="Times New Roman"/>
          <w:color w:val="000000"/>
          <w:sz w:val="24"/>
          <w:szCs w:val="24"/>
        </w:rPr>
        <w:t>с</w:t>
      </w:r>
      <w:r w:rsidR="00AB3AC4" w:rsidRPr="00C6145E">
        <w:rPr>
          <w:rFonts w:ascii="Times New Roman" w:hAnsi="Times New Roman"/>
          <w:color w:val="000000"/>
          <w:sz w:val="24"/>
          <w:szCs w:val="24"/>
        </w:rPr>
        <w:t>оглашения</w:t>
      </w:r>
      <w:r w:rsidRPr="00C6145E">
        <w:rPr>
          <w:rFonts w:ascii="Times New Roman" w:hAnsi="Times New Roman"/>
          <w:color w:val="000000"/>
          <w:sz w:val="24"/>
          <w:szCs w:val="24"/>
        </w:rPr>
        <w:t>.</w:t>
      </w:r>
    </w:p>
    <w:p w14:paraId="0B78283B" w14:textId="77777777" w:rsidR="00B67D05" w:rsidRPr="00B67D05" w:rsidRDefault="008C4203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145E">
        <w:rPr>
          <w:rFonts w:ascii="Times New Roman" w:hAnsi="Times New Roman"/>
          <w:color w:val="000000"/>
          <w:sz w:val="24"/>
          <w:szCs w:val="24"/>
        </w:rPr>
        <w:t>1.7</w:t>
      </w:r>
      <w:r w:rsidR="001D0054" w:rsidRPr="00C6145E">
        <w:rPr>
          <w:rFonts w:ascii="Times New Roman" w:hAnsi="Times New Roman"/>
          <w:color w:val="000000"/>
          <w:sz w:val="24"/>
          <w:szCs w:val="24"/>
        </w:rPr>
        <w:t>.</w:t>
      </w:r>
      <w:r w:rsidRPr="00C6145E">
        <w:rPr>
          <w:rFonts w:ascii="Times New Roman" w:hAnsi="Times New Roman"/>
          <w:color w:val="000000"/>
          <w:sz w:val="24"/>
          <w:szCs w:val="24"/>
        </w:rPr>
        <w:t> Конкретные виды и формы сотрудничества Сторон, а также возможное привлечение ресурсов для достижения совместных целей и реализации общих интересов оговариваются Сторонами отдельно, путем заключения</w:t>
      </w:r>
      <w:r w:rsidRPr="00B67D05">
        <w:rPr>
          <w:rFonts w:ascii="Times New Roman" w:hAnsi="Times New Roman"/>
          <w:color w:val="000000"/>
          <w:sz w:val="24"/>
          <w:szCs w:val="24"/>
        </w:rPr>
        <w:t xml:space="preserve"> соответствующих </w:t>
      </w:r>
      <w:r w:rsidR="00AB3AC4">
        <w:rPr>
          <w:rFonts w:ascii="Times New Roman" w:hAnsi="Times New Roman"/>
          <w:color w:val="000000"/>
          <w:sz w:val="24"/>
          <w:szCs w:val="24"/>
        </w:rPr>
        <w:t>соглашений</w:t>
      </w:r>
      <w:r w:rsidRPr="00B67D05">
        <w:rPr>
          <w:rFonts w:ascii="Times New Roman" w:hAnsi="Times New Roman"/>
          <w:color w:val="000000"/>
          <w:sz w:val="24"/>
          <w:szCs w:val="24"/>
        </w:rPr>
        <w:t>.</w:t>
      </w:r>
    </w:p>
    <w:p w14:paraId="3D076514" w14:textId="50F2AE49" w:rsidR="00140E13" w:rsidRPr="00E05E8E" w:rsidRDefault="008C4203" w:rsidP="00140E1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0E13">
        <w:rPr>
          <w:rFonts w:ascii="Times New Roman" w:hAnsi="Times New Roman"/>
          <w:color w:val="000000"/>
          <w:sz w:val="24"/>
          <w:szCs w:val="24"/>
        </w:rPr>
        <w:t>1.</w:t>
      </w:r>
      <w:r w:rsidR="00B349ED" w:rsidRPr="00140E13">
        <w:rPr>
          <w:rFonts w:ascii="Times New Roman" w:hAnsi="Times New Roman"/>
          <w:color w:val="000000"/>
          <w:sz w:val="24"/>
          <w:szCs w:val="24"/>
        </w:rPr>
        <w:t>8</w:t>
      </w:r>
      <w:r w:rsidR="001D0054" w:rsidRPr="00140E13">
        <w:rPr>
          <w:rFonts w:ascii="Times New Roman" w:hAnsi="Times New Roman"/>
          <w:color w:val="000000"/>
          <w:sz w:val="24"/>
          <w:szCs w:val="24"/>
        </w:rPr>
        <w:t>.</w:t>
      </w:r>
      <w:r w:rsidRPr="00140E13">
        <w:rPr>
          <w:rFonts w:ascii="Times New Roman" w:hAnsi="Times New Roman"/>
          <w:color w:val="000000"/>
          <w:sz w:val="24"/>
          <w:szCs w:val="24"/>
        </w:rPr>
        <w:t> Стороны удостоверяют факт того, что настоящ</w:t>
      </w:r>
      <w:r w:rsidR="00AB3AC4" w:rsidRPr="00140E13">
        <w:rPr>
          <w:rFonts w:ascii="Times New Roman" w:hAnsi="Times New Roman"/>
          <w:color w:val="000000"/>
          <w:sz w:val="24"/>
          <w:szCs w:val="24"/>
        </w:rPr>
        <w:t>ее</w:t>
      </w:r>
      <w:r w:rsidRPr="00140E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3AC4" w:rsidRPr="00140E13">
        <w:rPr>
          <w:rFonts w:ascii="Times New Roman" w:hAnsi="Times New Roman"/>
          <w:color w:val="000000"/>
          <w:sz w:val="24"/>
          <w:szCs w:val="24"/>
        </w:rPr>
        <w:t>соглашение</w:t>
      </w:r>
      <w:r w:rsidRPr="00140E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0E13" w:rsidRPr="00E05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только обобщает обсуждения и договоренности Сторон (и, во избежание сомнений, не является исчерпывающим) с целью облегчения ведения переговоров, подготовки соответствующих юридически обязывающих документов и заключения сделок, за исключением обязательств Сторон в отношении конфиденциальности (раздел 3 настоящего соглашения)</w:t>
      </w:r>
      <w:r w:rsidR="00140E13" w:rsidRPr="00140E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257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</w:t>
      </w:r>
      <w:r w:rsidR="00257862" w:rsidRPr="00257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140E13" w:rsidRPr="00E05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оглашение не является юридически </w:t>
      </w:r>
      <w:r w:rsidR="00140E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финансово </w:t>
      </w:r>
      <w:r w:rsidR="00140E13" w:rsidRPr="00E05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обязывающим для Сторон и не предназначено для наложения каких-либ</w:t>
      </w:r>
      <w:r w:rsidR="00140E13" w:rsidRPr="00140E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обязательств на любую Сторону,</w:t>
      </w:r>
      <w:r w:rsidR="00140E13" w:rsidRPr="00E05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40E13">
        <w:rPr>
          <w:rFonts w:ascii="Times New Roman" w:hAnsi="Times New Roman"/>
          <w:color w:val="000000"/>
          <w:sz w:val="24"/>
          <w:szCs w:val="24"/>
        </w:rPr>
        <w:t xml:space="preserve">не является предварительным </w:t>
      </w:r>
      <w:r w:rsidR="00AB3AC4" w:rsidRPr="00140E13">
        <w:rPr>
          <w:rFonts w:ascii="Times New Roman" w:hAnsi="Times New Roman"/>
          <w:color w:val="000000"/>
          <w:sz w:val="24"/>
          <w:szCs w:val="24"/>
        </w:rPr>
        <w:t>соглашение</w:t>
      </w:r>
      <w:r w:rsidRPr="00140E13">
        <w:rPr>
          <w:rFonts w:ascii="Times New Roman" w:hAnsi="Times New Roman"/>
          <w:color w:val="000000"/>
          <w:sz w:val="24"/>
          <w:szCs w:val="24"/>
        </w:rPr>
        <w:t>м</w:t>
      </w:r>
      <w:r w:rsidR="00257862">
        <w:rPr>
          <w:rFonts w:ascii="Times New Roman" w:hAnsi="Times New Roman"/>
          <w:color w:val="000000"/>
          <w:sz w:val="24"/>
          <w:szCs w:val="24"/>
        </w:rPr>
        <w:t>,</w:t>
      </w:r>
      <w:r w:rsidR="00140E13" w:rsidRPr="00E05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поскольку не содержит всех основных</w:t>
      </w:r>
      <w:r w:rsidR="00140E13" w:rsidRPr="00140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0E13" w:rsidRPr="00E05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существенных </w:t>
      </w:r>
      <w:r w:rsidR="00140E13" w:rsidRPr="00E05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условий сделки. </w:t>
      </w:r>
      <w:r w:rsidR="00257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</w:t>
      </w:r>
      <w:r w:rsidR="00257862" w:rsidRPr="00257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140E13" w:rsidRPr="00E05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оглашение не является и не должно толковаться в качестве рамочного соглашения (договора), опциона или опционной сделки, не является офертой и не порождает обязательства Сторон заключить какие-либо договоры и соглашения, относящиеся к реализации предмета </w:t>
      </w:r>
      <w:r w:rsidR="00257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настоящего </w:t>
      </w:r>
      <w:r w:rsidR="00257862" w:rsidRPr="00257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140E13" w:rsidRPr="00E05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оглашения.</w:t>
      </w:r>
    </w:p>
    <w:p w14:paraId="32C8CD0B" w14:textId="677FB0E5" w:rsidR="00CF1BB5" w:rsidRDefault="00CF1BB5" w:rsidP="00863567">
      <w:pPr>
        <w:spacing w:before="240" w:after="240" w:line="288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1.9</w:t>
      </w:r>
      <w:r w:rsidRPr="00CF1BB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F1BB5">
        <w:rPr>
          <w:rFonts w:ascii="Times New Roman" w:eastAsia="Times" w:hAnsi="Times New Roman"/>
          <w:sz w:val="24"/>
          <w:szCs w:val="24"/>
        </w:rPr>
        <w:t xml:space="preserve">Соглашение определяет общие принципы взаимодействия Сторон. На основании </w:t>
      </w:r>
      <w:r w:rsidR="009B132A">
        <w:rPr>
          <w:rFonts w:ascii="Times New Roman" w:eastAsia="Times" w:hAnsi="Times New Roman"/>
          <w:sz w:val="24"/>
          <w:szCs w:val="24"/>
        </w:rPr>
        <w:t>настоящего с</w:t>
      </w:r>
      <w:r w:rsidRPr="00CF1BB5">
        <w:rPr>
          <w:rFonts w:ascii="Times New Roman" w:eastAsia="Times" w:hAnsi="Times New Roman"/>
          <w:sz w:val="24"/>
          <w:szCs w:val="24"/>
        </w:rPr>
        <w:t>оглашения у Сторон не возникает обязанностей по передаче друг другу имущества (в том числе имущественных прав), перечислению денежных средств, выполнению работ, оказанию услуг.</w:t>
      </w:r>
    </w:p>
    <w:p w14:paraId="00E892E6" w14:textId="41A241A6" w:rsidR="00140E13" w:rsidRPr="00CF1BB5" w:rsidRDefault="00140E13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>1.10.</w:t>
      </w:r>
      <w:r w:rsidRPr="00140E13">
        <w:t xml:space="preserve"> </w:t>
      </w:r>
      <w:r w:rsidRPr="00140E13">
        <w:rPr>
          <w:rFonts w:ascii="Times New Roman" w:eastAsia="Times" w:hAnsi="Times New Roman"/>
          <w:sz w:val="24"/>
          <w:szCs w:val="24"/>
        </w:rPr>
        <w:t xml:space="preserve">Каждая Сторона самостоятельно несет все расходы, возникающие у нее в связи с реализацией настоящего </w:t>
      </w:r>
      <w:r>
        <w:rPr>
          <w:rFonts w:ascii="Times New Roman" w:eastAsia="Times" w:hAnsi="Times New Roman"/>
          <w:sz w:val="24"/>
          <w:szCs w:val="24"/>
        </w:rPr>
        <w:t>с</w:t>
      </w:r>
      <w:r w:rsidRPr="00140E13">
        <w:rPr>
          <w:rFonts w:ascii="Times New Roman" w:eastAsia="Times" w:hAnsi="Times New Roman"/>
          <w:sz w:val="24"/>
          <w:szCs w:val="24"/>
        </w:rPr>
        <w:t>оглашения.</w:t>
      </w:r>
    </w:p>
    <w:p w14:paraId="5C6EE880" w14:textId="77777777" w:rsidR="00B67D05" w:rsidRPr="00B67D05" w:rsidRDefault="008C4203" w:rsidP="00863567">
      <w:pPr>
        <w:spacing w:before="240" w:after="240" w:line="28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67D05">
        <w:rPr>
          <w:rFonts w:ascii="Times New Roman" w:hAnsi="Times New Roman"/>
          <w:b/>
          <w:color w:val="000000"/>
          <w:sz w:val="24"/>
          <w:szCs w:val="24"/>
        </w:rPr>
        <w:t xml:space="preserve">2. Предмет </w:t>
      </w:r>
      <w:r w:rsidR="00AB3AC4">
        <w:rPr>
          <w:rFonts w:ascii="Times New Roman" w:hAnsi="Times New Roman"/>
          <w:b/>
          <w:color w:val="000000"/>
          <w:sz w:val="24"/>
          <w:szCs w:val="24"/>
        </w:rPr>
        <w:t>соглашения</w:t>
      </w:r>
    </w:p>
    <w:p w14:paraId="25DA579C" w14:textId="77777777" w:rsidR="00B67D05" w:rsidRDefault="00ED5CAF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3633">
        <w:rPr>
          <w:rFonts w:ascii="Times New Roman" w:hAnsi="Times New Roman"/>
          <w:color w:val="000000"/>
          <w:sz w:val="24"/>
          <w:szCs w:val="24"/>
        </w:rPr>
        <w:t xml:space="preserve">2.1. </w:t>
      </w:r>
      <w:r w:rsidR="008C4203" w:rsidRPr="00BF3633">
        <w:rPr>
          <w:rFonts w:ascii="Times New Roman" w:hAnsi="Times New Roman"/>
          <w:color w:val="000000"/>
          <w:sz w:val="24"/>
          <w:szCs w:val="24"/>
        </w:rPr>
        <w:t xml:space="preserve">Предметом настоящего </w:t>
      </w:r>
      <w:r w:rsidR="00AB3AC4" w:rsidRPr="00BF3633">
        <w:rPr>
          <w:rFonts w:ascii="Times New Roman" w:hAnsi="Times New Roman"/>
          <w:color w:val="000000"/>
          <w:sz w:val="24"/>
          <w:szCs w:val="24"/>
        </w:rPr>
        <w:t>соглашения</w:t>
      </w:r>
      <w:r w:rsidR="008C4203" w:rsidRPr="00BF3633">
        <w:rPr>
          <w:rFonts w:ascii="Times New Roman" w:hAnsi="Times New Roman"/>
          <w:color w:val="000000"/>
          <w:sz w:val="24"/>
          <w:szCs w:val="24"/>
        </w:rPr>
        <w:t xml:space="preserve"> является взаимное сотрудничество Сторон с целью </w:t>
      </w:r>
      <w:r w:rsidRPr="00BF3633">
        <w:rPr>
          <w:rFonts w:ascii="Times New Roman" w:hAnsi="Times New Roman"/>
          <w:color w:val="000000"/>
          <w:sz w:val="24"/>
          <w:szCs w:val="24"/>
        </w:rPr>
        <w:t xml:space="preserve">повышения эффективности и устойчивости функционирования транспортных систем, улучшения качества их услуг, повышения </w:t>
      </w:r>
      <w:r w:rsidR="001C5369">
        <w:rPr>
          <w:rFonts w:ascii="Times New Roman" w:hAnsi="Times New Roman"/>
          <w:color w:val="000000"/>
          <w:sz w:val="24"/>
          <w:szCs w:val="24"/>
        </w:rPr>
        <w:t xml:space="preserve">безопасности пассажирских перевозок, включая транспортную безопасность, общественную безопасность и безопасность дорожного движения, </w:t>
      </w:r>
      <w:r w:rsidRPr="00BF3633">
        <w:rPr>
          <w:rFonts w:ascii="Times New Roman" w:hAnsi="Times New Roman"/>
          <w:color w:val="000000"/>
          <w:sz w:val="24"/>
          <w:szCs w:val="24"/>
        </w:rPr>
        <w:t xml:space="preserve">обеспечения инновационного уровня </w:t>
      </w:r>
      <w:r w:rsidR="00505A3E" w:rsidRPr="00BF3633">
        <w:rPr>
          <w:rFonts w:ascii="Times New Roman" w:hAnsi="Times New Roman"/>
          <w:color w:val="000000"/>
          <w:sz w:val="24"/>
          <w:szCs w:val="24"/>
        </w:rPr>
        <w:t xml:space="preserve">решений, реализуемых в </w:t>
      </w:r>
      <w:r w:rsidRPr="00BF3633">
        <w:rPr>
          <w:rFonts w:ascii="Times New Roman" w:hAnsi="Times New Roman"/>
          <w:color w:val="000000"/>
          <w:sz w:val="24"/>
          <w:szCs w:val="24"/>
        </w:rPr>
        <w:t>транспортно</w:t>
      </w:r>
      <w:r w:rsidR="00505A3E" w:rsidRPr="00BF3633">
        <w:rPr>
          <w:rFonts w:ascii="Times New Roman" w:hAnsi="Times New Roman"/>
          <w:color w:val="000000"/>
          <w:sz w:val="24"/>
          <w:szCs w:val="24"/>
        </w:rPr>
        <w:t>й</w:t>
      </w:r>
      <w:r w:rsidRPr="00BF36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5A3E" w:rsidRPr="00BF3633">
        <w:rPr>
          <w:rFonts w:ascii="Times New Roman" w:hAnsi="Times New Roman"/>
          <w:color w:val="000000"/>
          <w:sz w:val="24"/>
          <w:szCs w:val="24"/>
        </w:rPr>
        <w:t>отрасли</w:t>
      </w:r>
      <w:r w:rsidR="001C5369">
        <w:rPr>
          <w:rFonts w:ascii="Times New Roman" w:hAnsi="Times New Roman"/>
          <w:color w:val="000000"/>
          <w:sz w:val="24"/>
          <w:szCs w:val="24"/>
        </w:rPr>
        <w:t>,</w:t>
      </w:r>
      <w:r w:rsidR="001055A5" w:rsidRPr="00BF36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3FDB" w:rsidRPr="00BF3633">
        <w:rPr>
          <w:rFonts w:ascii="Times New Roman" w:hAnsi="Times New Roman"/>
          <w:color w:val="000000"/>
          <w:sz w:val="24"/>
          <w:szCs w:val="24"/>
        </w:rPr>
        <w:t>на безвозмездной основе</w:t>
      </w:r>
      <w:r w:rsidRPr="00BF3633">
        <w:rPr>
          <w:rFonts w:ascii="Times New Roman" w:hAnsi="Times New Roman"/>
          <w:color w:val="000000"/>
          <w:sz w:val="24"/>
          <w:szCs w:val="24"/>
        </w:rPr>
        <w:t>.</w:t>
      </w:r>
      <w:r w:rsidR="008C4203" w:rsidRPr="00B67D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45FBEBC" w14:textId="77777777" w:rsidR="00ED5CAF" w:rsidRDefault="00ED5CAF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 В отношении сотрудничества, указанного в п. 2.1 настоящего </w:t>
      </w:r>
      <w:r w:rsidR="00AB3AC4">
        <w:rPr>
          <w:rFonts w:ascii="Times New Roman" w:hAnsi="Times New Roman"/>
          <w:color w:val="000000"/>
          <w:sz w:val="24"/>
          <w:szCs w:val="24"/>
        </w:rPr>
        <w:t>Соглашения</w:t>
      </w:r>
      <w:r>
        <w:rPr>
          <w:rFonts w:ascii="Times New Roman" w:hAnsi="Times New Roman"/>
          <w:color w:val="000000"/>
          <w:sz w:val="24"/>
          <w:szCs w:val="24"/>
        </w:rPr>
        <w:t>, Стороны намерены взаимодействовать по следующим направлениям:</w:t>
      </w:r>
    </w:p>
    <w:p w14:paraId="2824FB94" w14:textId="77777777" w:rsidR="00ED5CAF" w:rsidRPr="00A3765C" w:rsidRDefault="00886EE0" w:rsidP="00863567">
      <w:pPr>
        <w:numPr>
          <w:ilvl w:val="0"/>
          <w:numId w:val="3"/>
        </w:num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670F">
        <w:rPr>
          <w:rFonts w:ascii="Times New Roman" w:hAnsi="Times New Roman"/>
          <w:color w:val="000000"/>
          <w:sz w:val="24"/>
          <w:szCs w:val="24"/>
        </w:rPr>
        <w:t>Осуществлять обмен информацией, о</w:t>
      </w:r>
      <w:r w:rsidR="00AF3FDB" w:rsidRPr="0000670F">
        <w:rPr>
          <w:rFonts w:ascii="Times New Roman" w:hAnsi="Times New Roman"/>
          <w:color w:val="000000"/>
          <w:sz w:val="24"/>
          <w:szCs w:val="24"/>
        </w:rPr>
        <w:t>каз</w:t>
      </w:r>
      <w:r w:rsidRPr="0000670F">
        <w:rPr>
          <w:rFonts w:ascii="Times New Roman" w:hAnsi="Times New Roman"/>
          <w:color w:val="000000"/>
          <w:sz w:val="24"/>
          <w:szCs w:val="24"/>
        </w:rPr>
        <w:t>ывать</w:t>
      </w:r>
      <w:r w:rsidR="00AF3FDB" w:rsidRPr="0000670F">
        <w:rPr>
          <w:rFonts w:ascii="Times New Roman" w:hAnsi="Times New Roman"/>
          <w:color w:val="000000"/>
          <w:sz w:val="24"/>
          <w:szCs w:val="24"/>
        </w:rPr>
        <w:t xml:space="preserve"> консультационно</w:t>
      </w:r>
      <w:r w:rsidRPr="0000670F">
        <w:rPr>
          <w:rFonts w:ascii="Times New Roman" w:hAnsi="Times New Roman"/>
          <w:color w:val="000000"/>
          <w:sz w:val="24"/>
          <w:szCs w:val="24"/>
        </w:rPr>
        <w:t>е</w:t>
      </w:r>
      <w:r w:rsidR="00AF3FDB" w:rsidRPr="0000670F">
        <w:rPr>
          <w:rFonts w:ascii="Times New Roman" w:hAnsi="Times New Roman"/>
          <w:color w:val="000000"/>
          <w:sz w:val="24"/>
          <w:szCs w:val="24"/>
        </w:rPr>
        <w:t>, методическо</w:t>
      </w:r>
      <w:r w:rsidRPr="0000670F">
        <w:rPr>
          <w:rFonts w:ascii="Times New Roman" w:hAnsi="Times New Roman"/>
          <w:color w:val="000000"/>
          <w:sz w:val="24"/>
          <w:szCs w:val="24"/>
        </w:rPr>
        <w:t>е</w:t>
      </w:r>
      <w:r w:rsidR="00AF3FDB" w:rsidRPr="0000670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F3FDB" w:rsidRPr="00A3765C">
        <w:rPr>
          <w:rFonts w:ascii="Times New Roman" w:hAnsi="Times New Roman"/>
          <w:color w:val="000000"/>
          <w:sz w:val="24"/>
          <w:szCs w:val="24"/>
        </w:rPr>
        <w:t>информационно</w:t>
      </w:r>
      <w:r w:rsidRPr="00A3765C">
        <w:rPr>
          <w:rFonts w:ascii="Times New Roman" w:hAnsi="Times New Roman"/>
          <w:color w:val="000000"/>
          <w:sz w:val="24"/>
          <w:szCs w:val="24"/>
        </w:rPr>
        <w:t>е</w:t>
      </w:r>
      <w:r w:rsidR="00AF3FDB" w:rsidRPr="00A3765C">
        <w:rPr>
          <w:rFonts w:ascii="Times New Roman" w:hAnsi="Times New Roman"/>
          <w:color w:val="000000"/>
          <w:sz w:val="24"/>
          <w:szCs w:val="24"/>
        </w:rPr>
        <w:t xml:space="preserve"> содействи</w:t>
      </w:r>
      <w:r w:rsidRPr="00A3765C">
        <w:rPr>
          <w:rFonts w:ascii="Times New Roman" w:hAnsi="Times New Roman"/>
          <w:color w:val="000000"/>
          <w:sz w:val="24"/>
          <w:szCs w:val="24"/>
        </w:rPr>
        <w:t>е друг другу, участвовать в совместных проектах</w:t>
      </w:r>
      <w:r w:rsidR="00AF3FDB" w:rsidRPr="00A3765C">
        <w:rPr>
          <w:rFonts w:ascii="Times New Roman" w:hAnsi="Times New Roman"/>
          <w:color w:val="000000"/>
          <w:sz w:val="24"/>
          <w:szCs w:val="24"/>
        </w:rPr>
        <w:t>;</w:t>
      </w:r>
    </w:p>
    <w:p w14:paraId="2DD428F8" w14:textId="77777777" w:rsidR="00CB2BC7" w:rsidRPr="00A3765C" w:rsidRDefault="00CB2BC7" w:rsidP="00863567">
      <w:pPr>
        <w:numPr>
          <w:ilvl w:val="0"/>
          <w:numId w:val="3"/>
        </w:num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765C">
        <w:rPr>
          <w:rFonts w:ascii="Times New Roman" w:hAnsi="Times New Roman"/>
          <w:color w:val="000000"/>
          <w:sz w:val="24"/>
          <w:szCs w:val="24"/>
        </w:rPr>
        <w:t xml:space="preserve">Осуществлять содействие в </w:t>
      </w:r>
      <w:r w:rsidR="00301ACA" w:rsidRPr="00A3765C">
        <w:rPr>
          <w:rFonts w:ascii="Times New Roman" w:hAnsi="Times New Roman"/>
          <w:color w:val="000000"/>
          <w:sz w:val="24"/>
          <w:szCs w:val="24"/>
        </w:rPr>
        <w:t xml:space="preserve">разработке и </w:t>
      </w:r>
      <w:r w:rsidRPr="00A3765C">
        <w:rPr>
          <w:rFonts w:ascii="Times New Roman" w:hAnsi="Times New Roman"/>
          <w:color w:val="000000"/>
          <w:sz w:val="24"/>
          <w:szCs w:val="24"/>
        </w:rPr>
        <w:t xml:space="preserve">повышении качества </w:t>
      </w:r>
      <w:r w:rsidR="00301ACA" w:rsidRPr="00A3765C">
        <w:rPr>
          <w:rFonts w:ascii="Times New Roman" w:hAnsi="Times New Roman"/>
          <w:color w:val="000000"/>
          <w:sz w:val="24"/>
          <w:szCs w:val="24"/>
        </w:rPr>
        <w:t xml:space="preserve">существующих </w:t>
      </w:r>
      <w:r w:rsidRPr="00A3765C">
        <w:rPr>
          <w:rFonts w:ascii="Times New Roman" w:hAnsi="Times New Roman"/>
          <w:color w:val="000000"/>
          <w:sz w:val="24"/>
          <w:szCs w:val="24"/>
        </w:rPr>
        <w:t>нормативных правовых актов</w:t>
      </w:r>
      <w:r w:rsidR="004255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55F8" w:rsidRPr="004255F8">
        <w:rPr>
          <w:rFonts w:ascii="Times New Roman" w:hAnsi="Times New Roman"/>
          <w:color w:val="000000"/>
          <w:sz w:val="24"/>
          <w:szCs w:val="24"/>
        </w:rPr>
        <w:t>в сфере транспорта общего пользования</w:t>
      </w:r>
      <w:r w:rsidR="004255F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3F348185" w14:textId="77777777" w:rsidR="00CB2BC7" w:rsidRPr="00A3765C" w:rsidRDefault="00CB2BC7" w:rsidP="00863567">
      <w:pPr>
        <w:numPr>
          <w:ilvl w:val="0"/>
          <w:numId w:val="3"/>
        </w:num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765C">
        <w:rPr>
          <w:rFonts w:ascii="Times New Roman" w:hAnsi="Times New Roman"/>
          <w:color w:val="000000"/>
          <w:sz w:val="24"/>
          <w:szCs w:val="24"/>
        </w:rPr>
        <w:t>Организовывать и проводить аналитические, инжиниринговые, внедренческие, научные работы;</w:t>
      </w:r>
    </w:p>
    <w:p w14:paraId="5C599379" w14:textId="77777777" w:rsidR="00CB2BC7" w:rsidRPr="0000670F" w:rsidRDefault="00CB2BC7" w:rsidP="00863567">
      <w:pPr>
        <w:numPr>
          <w:ilvl w:val="0"/>
          <w:numId w:val="3"/>
        </w:num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765C">
        <w:rPr>
          <w:rFonts w:ascii="Times New Roman" w:hAnsi="Times New Roman"/>
          <w:color w:val="000000"/>
          <w:sz w:val="24"/>
          <w:szCs w:val="24"/>
        </w:rPr>
        <w:t>Привлекать широкую</w:t>
      </w:r>
      <w:r w:rsidRPr="0000670F">
        <w:rPr>
          <w:rFonts w:ascii="Times New Roman" w:hAnsi="Times New Roman"/>
          <w:color w:val="000000"/>
          <w:sz w:val="24"/>
          <w:szCs w:val="24"/>
        </w:rPr>
        <w:t xml:space="preserve"> общественность к проблемам в области улучшения функционирования </w:t>
      </w:r>
      <w:r w:rsidR="00505A3E" w:rsidRPr="0000670F">
        <w:rPr>
          <w:rFonts w:ascii="Times New Roman" w:hAnsi="Times New Roman"/>
          <w:color w:val="000000"/>
          <w:sz w:val="24"/>
          <w:szCs w:val="24"/>
        </w:rPr>
        <w:t>транспортных систем</w:t>
      </w:r>
      <w:r w:rsidRPr="0000670F">
        <w:rPr>
          <w:rFonts w:ascii="Times New Roman" w:hAnsi="Times New Roman"/>
          <w:color w:val="000000"/>
          <w:sz w:val="24"/>
          <w:szCs w:val="24"/>
        </w:rPr>
        <w:t>;</w:t>
      </w:r>
    </w:p>
    <w:p w14:paraId="737B5FB9" w14:textId="77777777" w:rsidR="00CB2BC7" w:rsidRPr="0000670F" w:rsidRDefault="00CB2BC7" w:rsidP="00863567">
      <w:pPr>
        <w:numPr>
          <w:ilvl w:val="0"/>
          <w:numId w:val="3"/>
        </w:num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670F">
        <w:rPr>
          <w:rFonts w:ascii="Times New Roman" w:hAnsi="Times New Roman"/>
          <w:color w:val="000000"/>
          <w:sz w:val="24"/>
          <w:szCs w:val="24"/>
        </w:rPr>
        <w:t xml:space="preserve">Участвовать в разработке и реализации программ и проектов, направленных на продвижение новых технологий и инновационных </w:t>
      </w:r>
      <w:r w:rsidR="00505A3E" w:rsidRPr="0000670F">
        <w:rPr>
          <w:rFonts w:ascii="Times New Roman" w:hAnsi="Times New Roman"/>
          <w:color w:val="000000"/>
          <w:sz w:val="24"/>
          <w:szCs w:val="24"/>
        </w:rPr>
        <w:t>решений</w:t>
      </w:r>
      <w:r w:rsidRPr="0000670F">
        <w:rPr>
          <w:rFonts w:ascii="Times New Roman" w:hAnsi="Times New Roman"/>
          <w:color w:val="000000"/>
          <w:sz w:val="24"/>
          <w:szCs w:val="24"/>
        </w:rPr>
        <w:t>;</w:t>
      </w:r>
    </w:p>
    <w:p w14:paraId="5F142315" w14:textId="77777777" w:rsidR="00AF3FDB" w:rsidRPr="0000670F" w:rsidRDefault="00AF3FDB" w:rsidP="00863567">
      <w:pPr>
        <w:numPr>
          <w:ilvl w:val="0"/>
          <w:numId w:val="3"/>
        </w:num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670F">
        <w:rPr>
          <w:rFonts w:ascii="Times New Roman" w:hAnsi="Times New Roman"/>
          <w:color w:val="000000"/>
          <w:sz w:val="24"/>
          <w:szCs w:val="24"/>
        </w:rPr>
        <w:t>Органи</w:t>
      </w:r>
      <w:r w:rsidR="00886EE0" w:rsidRPr="0000670F">
        <w:rPr>
          <w:rFonts w:ascii="Times New Roman" w:hAnsi="Times New Roman"/>
          <w:color w:val="000000"/>
          <w:sz w:val="24"/>
          <w:szCs w:val="24"/>
        </w:rPr>
        <w:t>зовывать</w:t>
      </w:r>
      <w:r w:rsidRPr="0000670F">
        <w:rPr>
          <w:rFonts w:ascii="Times New Roman" w:hAnsi="Times New Roman"/>
          <w:color w:val="000000"/>
          <w:sz w:val="24"/>
          <w:szCs w:val="24"/>
        </w:rPr>
        <w:t xml:space="preserve"> и пров</w:t>
      </w:r>
      <w:r w:rsidR="00886EE0" w:rsidRPr="0000670F">
        <w:rPr>
          <w:rFonts w:ascii="Times New Roman" w:hAnsi="Times New Roman"/>
          <w:color w:val="000000"/>
          <w:sz w:val="24"/>
          <w:szCs w:val="24"/>
        </w:rPr>
        <w:t>одить</w:t>
      </w:r>
      <w:r w:rsidRPr="0000670F">
        <w:rPr>
          <w:rFonts w:ascii="Times New Roman" w:hAnsi="Times New Roman"/>
          <w:color w:val="000000"/>
          <w:sz w:val="24"/>
          <w:szCs w:val="24"/>
        </w:rPr>
        <w:t xml:space="preserve"> семинар</w:t>
      </w:r>
      <w:r w:rsidR="00886EE0" w:rsidRPr="0000670F">
        <w:rPr>
          <w:rFonts w:ascii="Times New Roman" w:hAnsi="Times New Roman"/>
          <w:color w:val="000000"/>
          <w:sz w:val="24"/>
          <w:szCs w:val="24"/>
        </w:rPr>
        <w:t>ы</w:t>
      </w:r>
      <w:r w:rsidRPr="0000670F">
        <w:rPr>
          <w:rFonts w:ascii="Times New Roman" w:hAnsi="Times New Roman"/>
          <w:color w:val="000000"/>
          <w:sz w:val="24"/>
          <w:szCs w:val="24"/>
        </w:rPr>
        <w:t>, конференци</w:t>
      </w:r>
      <w:r w:rsidR="00886EE0" w:rsidRPr="0000670F">
        <w:rPr>
          <w:rFonts w:ascii="Times New Roman" w:hAnsi="Times New Roman"/>
          <w:color w:val="000000"/>
          <w:sz w:val="24"/>
          <w:szCs w:val="24"/>
        </w:rPr>
        <w:t>и</w:t>
      </w:r>
      <w:r w:rsidRPr="0000670F">
        <w:rPr>
          <w:rFonts w:ascii="Times New Roman" w:hAnsi="Times New Roman"/>
          <w:color w:val="000000"/>
          <w:sz w:val="24"/>
          <w:szCs w:val="24"/>
        </w:rPr>
        <w:t>, круглы</w:t>
      </w:r>
      <w:r w:rsidR="00886EE0" w:rsidRPr="0000670F">
        <w:rPr>
          <w:rFonts w:ascii="Times New Roman" w:hAnsi="Times New Roman"/>
          <w:color w:val="000000"/>
          <w:sz w:val="24"/>
          <w:szCs w:val="24"/>
        </w:rPr>
        <w:t>е</w:t>
      </w:r>
      <w:r w:rsidRPr="0000670F">
        <w:rPr>
          <w:rFonts w:ascii="Times New Roman" w:hAnsi="Times New Roman"/>
          <w:color w:val="000000"/>
          <w:sz w:val="24"/>
          <w:szCs w:val="24"/>
        </w:rPr>
        <w:t xml:space="preserve"> стол</w:t>
      </w:r>
      <w:r w:rsidR="00886EE0" w:rsidRPr="0000670F">
        <w:rPr>
          <w:rFonts w:ascii="Times New Roman" w:hAnsi="Times New Roman"/>
          <w:color w:val="000000"/>
          <w:sz w:val="24"/>
          <w:szCs w:val="24"/>
        </w:rPr>
        <w:t>ы</w:t>
      </w:r>
      <w:r w:rsidRPr="0000670F">
        <w:rPr>
          <w:rFonts w:ascii="Times New Roman" w:hAnsi="Times New Roman"/>
          <w:color w:val="000000"/>
          <w:sz w:val="24"/>
          <w:szCs w:val="24"/>
        </w:rPr>
        <w:t>, деловы</w:t>
      </w:r>
      <w:r w:rsidR="00886EE0" w:rsidRPr="0000670F">
        <w:rPr>
          <w:rFonts w:ascii="Times New Roman" w:hAnsi="Times New Roman"/>
          <w:color w:val="000000"/>
          <w:sz w:val="24"/>
          <w:szCs w:val="24"/>
        </w:rPr>
        <w:t>е</w:t>
      </w:r>
      <w:r w:rsidRPr="0000670F">
        <w:rPr>
          <w:rFonts w:ascii="Times New Roman" w:hAnsi="Times New Roman"/>
          <w:color w:val="000000"/>
          <w:sz w:val="24"/>
          <w:szCs w:val="24"/>
        </w:rPr>
        <w:t xml:space="preserve"> встреч</w:t>
      </w:r>
      <w:r w:rsidR="00886EE0" w:rsidRPr="0000670F">
        <w:rPr>
          <w:rFonts w:ascii="Times New Roman" w:hAnsi="Times New Roman"/>
          <w:color w:val="000000"/>
          <w:sz w:val="24"/>
          <w:szCs w:val="24"/>
        </w:rPr>
        <w:t>и</w:t>
      </w:r>
      <w:r w:rsidRPr="0000670F">
        <w:rPr>
          <w:rFonts w:ascii="Times New Roman" w:hAnsi="Times New Roman"/>
          <w:color w:val="000000"/>
          <w:sz w:val="24"/>
          <w:szCs w:val="24"/>
        </w:rPr>
        <w:t>, выстав</w:t>
      </w:r>
      <w:r w:rsidR="00886EE0" w:rsidRPr="0000670F">
        <w:rPr>
          <w:rFonts w:ascii="Times New Roman" w:hAnsi="Times New Roman"/>
          <w:color w:val="000000"/>
          <w:sz w:val="24"/>
          <w:szCs w:val="24"/>
        </w:rPr>
        <w:t>ки;</w:t>
      </w:r>
    </w:p>
    <w:p w14:paraId="2292C59B" w14:textId="77777777" w:rsidR="009D74D2" w:rsidRPr="0000670F" w:rsidRDefault="009D74D2" w:rsidP="00863567">
      <w:pPr>
        <w:numPr>
          <w:ilvl w:val="0"/>
          <w:numId w:val="3"/>
        </w:num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670F">
        <w:rPr>
          <w:rFonts w:ascii="Times New Roman" w:hAnsi="Times New Roman"/>
          <w:color w:val="000000"/>
          <w:sz w:val="24"/>
          <w:szCs w:val="24"/>
        </w:rPr>
        <w:t xml:space="preserve">Осуществлять совместную деятельность по созданию систематизированной базы знаний и решений в области </w:t>
      </w:r>
      <w:r w:rsidR="001055A5" w:rsidRPr="0000670F">
        <w:rPr>
          <w:rFonts w:ascii="Times New Roman" w:hAnsi="Times New Roman"/>
          <w:color w:val="000000"/>
          <w:sz w:val="24"/>
          <w:szCs w:val="24"/>
        </w:rPr>
        <w:t>развития транспортных систем и обеспечения их эффективного функционирования</w:t>
      </w:r>
      <w:r w:rsidR="001C5369">
        <w:rPr>
          <w:rFonts w:ascii="Times New Roman" w:hAnsi="Times New Roman"/>
          <w:color w:val="000000"/>
          <w:sz w:val="24"/>
          <w:szCs w:val="24"/>
        </w:rPr>
        <w:t>;</w:t>
      </w:r>
    </w:p>
    <w:p w14:paraId="73B39124" w14:textId="6A2AFD7A" w:rsidR="00886EE0" w:rsidRDefault="00886EE0" w:rsidP="00863567">
      <w:pPr>
        <w:numPr>
          <w:ilvl w:val="0"/>
          <w:numId w:val="3"/>
        </w:num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670F">
        <w:rPr>
          <w:rFonts w:ascii="Times New Roman" w:hAnsi="Times New Roman"/>
          <w:color w:val="000000"/>
          <w:sz w:val="24"/>
          <w:szCs w:val="24"/>
        </w:rPr>
        <w:t>Осуществлять совместную издательскую и рекламную деятельность.</w:t>
      </w:r>
    </w:p>
    <w:p w14:paraId="0E4B27EF" w14:textId="77777777" w:rsidR="00BC74E1" w:rsidRPr="0000670F" w:rsidRDefault="00BC74E1" w:rsidP="00E05E8E">
      <w:pPr>
        <w:spacing w:before="240" w:after="240" w:line="288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B7D4FA" w14:textId="77777777" w:rsidR="00B67D05" w:rsidRPr="00B67D05" w:rsidRDefault="008C4203" w:rsidP="00863567">
      <w:pPr>
        <w:spacing w:before="240" w:after="240" w:line="28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3765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3. </w:t>
      </w:r>
      <w:r w:rsidR="00A857BA" w:rsidRPr="00A3765C">
        <w:rPr>
          <w:rFonts w:ascii="Times New Roman" w:hAnsi="Times New Roman"/>
          <w:b/>
          <w:color w:val="000000"/>
          <w:sz w:val="24"/>
          <w:szCs w:val="24"/>
        </w:rPr>
        <w:t>Конфиденциальность</w:t>
      </w:r>
    </w:p>
    <w:p w14:paraId="67725F13" w14:textId="4F184FCA" w:rsidR="00A857BA" w:rsidRDefault="008C4203" w:rsidP="00863567">
      <w:pPr>
        <w:spacing w:before="120" w:after="12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7D05">
        <w:rPr>
          <w:rFonts w:ascii="Times New Roman" w:hAnsi="Times New Roman"/>
          <w:color w:val="000000"/>
          <w:sz w:val="24"/>
          <w:szCs w:val="24"/>
        </w:rPr>
        <w:t>3.1</w:t>
      </w:r>
      <w:r w:rsidR="001D0054" w:rsidRPr="00B67D05">
        <w:rPr>
          <w:rFonts w:ascii="Times New Roman" w:hAnsi="Times New Roman"/>
          <w:color w:val="000000"/>
          <w:sz w:val="24"/>
          <w:szCs w:val="24"/>
        </w:rPr>
        <w:t>.</w:t>
      </w:r>
      <w:r w:rsidRPr="00B67D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57BA">
        <w:rPr>
          <w:rFonts w:ascii="Times New Roman" w:hAnsi="Times New Roman"/>
          <w:color w:val="000000"/>
          <w:sz w:val="24"/>
          <w:szCs w:val="24"/>
        </w:rPr>
        <w:t xml:space="preserve">Вся предоставляемая Сторонами друг другу юридическая, финансовая и иная информация, связанная с заключением и исполнением настоящего </w:t>
      </w:r>
      <w:r w:rsidR="00BC74E1">
        <w:rPr>
          <w:rFonts w:ascii="Times New Roman" w:hAnsi="Times New Roman"/>
          <w:color w:val="000000"/>
          <w:sz w:val="24"/>
          <w:szCs w:val="24"/>
        </w:rPr>
        <w:t>соглашения</w:t>
      </w:r>
      <w:r w:rsidR="00A857BA">
        <w:rPr>
          <w:rFonts w:ascii="Times New Roman" w:hAnsi="Times New Roman"/>
          <w:color w:val="000000"/>
          <w:sz w:val="24"/>
          <w:szCs w:val="24"/>
        </w:rPr>
        <w:t xml:space="preserve">, в том числе, письменная, устная, зафиксированная на бумажном, электронном или ином носителе, представленная в виде единого документа или любой его части, а также иная информация (в том числе условия настоящего </w:t>
      </w:r>
      <w:r w:rsidR="00BC74E1">
        <w:rPr>
          <w:rFonts w:ascii="Times New Roman" w:hAnsi="Times New Roman"/>
          <w:color w:val="000000"/>
          <w:sz w:val="24"/>
          <w:szCs w:val="24"/>
        </w:rPr>
        <w:t>соглашения</w:t>
      </w:r>
      <w:r w:rsidR="00A857BA">
        <w:rPr>
          <w:rFonts w:ascii="Times New Roman" w:hAnsi="Times New Roman"/>
          <w:color w:val="000000"/>
          <w:sz w:val="24"/>
          <w:szCs w:val="24"/>
        </w:rPr>
        <w:t xml:space="preserve">), о которой Стороне стало известно от другой Стороны в ходе исполнения настоящего </w:t>
      </w:r>
      <w:r w:rsidR="00BC74E1">
        <w:rPr>
          <w:rFonts w:ascii="Times New Roman" w:hAnsi="Times New Roman"/>
          <w:color w:val="000000"/>
          <w:sz w:val="24"/>
          <w:szCs w:val="24"/>
        </w:rPr>
        <w:t xml:space="preserve">соглашения </w:t>
      </w:r>
      <w:r w:rsidR="00A857BA">
        <w:rPr>
          <w:rFonts w:ascii="Times New Roman" w:hAnsi="Times New Roman"/>
          <w:color w:val="000000"/>
          <w:sz w:val="24"/>
          <w:szCs w:val="24"/>
        </w:rPr>
        <w:t>с пометкой «Конфиденциально» является конфиденциальной.</w:t>
      </w:r>
    </w:p>
    <w:p w14:paraId="29B63717" w14:textId="5DC58640" w:rsidR="00B67D05" w:rsidRDefault="008C4203" w:rsidP="00863567">
      <w:pPr>
        <w:spacing w:before="120" w:after="12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7D05">
        <w:rPr>
          <w:rFonts w:ascii="Times New Roman" w:hAnsi="Times New Roman"/>
          <w:color w:val="000000"/>
          <w:sz w:val="24"/>
          <w:szCs w:val="24"/>
        </w:rPr>
        <w:t>3.2</w:t>
      </w:r>
      <w:r w:rsidR="001D0054" w:rsidRPr="00B67D05">
        <w:rPr>
          <w:rFonts w:ascii="Times New Roman" w:hAnsi="Times New Roman"/>
          <w:color w:val="000000"/>
          <w:sz w:val="24"/>
          <w:szCs w:val="24"/>
        </w:rPr>
        <w:t>.</w:t>
      </w:r>
      <w:r w:rsidRPr="00B67D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57BA">
        <w:rPr>
          <w:rFonts w:ascii="Times New Roman" w:hAnsi="Times New Roman"/>
          <w:color w:val="000000"/>
          <w:sz w:val="24"/>
          <w:szCs w:val="24"/>
        </w:rPr>
        <w:t xml:space="preserve">Конфиденциальная информация не подлежит разглашению третьим лицам без предварительного письменного разрешения Стороны, предоставившей информацию. Стороны вправе раскрывать конфиденциальную информацию своим сотрудникам и консультантам в случае привлечения их к исполнению настоящего </w:t>
      </w:r>
      <w:r w:rsidR="00BC74E1">
        <w:rPr>
          <w:rFonts w:ascii="Times New Roman" w:hAnsi="Times New Roman"/>
          <w:color w:val="000000"/>
          <w:sz w:val="24"/>
          <w:szCs w:val="24"/>
        </w:rPr>
        <w:t xml:space="preserve">соглашения </w:t>
      </w:r>
      <w:r w:rsidR="00A857BA">
        <w:rPr>
          <w:rFonts w:ascii="Times New Roman" w:hAnsi="Times New Roman"/>
          <w:color w:val="000000"/>
          <w:sz w:val="24"/>
          <w:szCs w:val="24"/>
        </w:rPr>
        <w:t>при условии обеспечения режима конфиденциальной информации, предусмотренного в настоящей статье, в отношении всех своих сотрудников и иных лиц, которым раскрывается конфиденциальная информация.</w:t>
      </w:r>
    </w:p>
    <w:p w14:paraId="4E6C495E" w14:textId="77777777" w:rsidR="00A857BA" w:rsidRPr="003453C5" w:rsidRDefault="00A857BA" w:rsidP="00863567">
      <w:pPr>
        <w:spacing w:before="120" w:after="12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 В случае если государственный орган (или должностное лицо государственного органа), </w:t>
      </w:r>
      <w:r w:rsidR="00FB4804">
        <w:rPr>
          <w:rFonts w:ascii="Times New Roman" w:hAnsi="Times New Roman"/>
          <w:color w:val="000000"/>
          <w:sz w:val="24"/>
          <w:szCs w:val="24"/>
        </w:rPr>
        <w:t>уполномоченный</w:t>
      </w:r>
      <w:r>
        <w:rPr>
          <w:rFonts w:ascii="Times New Roman" w:hAnsi="Times New Roman"/>
          <w:color w:val="000000"/>
          <w:sz w:val="24"/>
          <w:szCs w:val="24"/>
        </w:rPr>
        <w:t xml:space="preserve"> запрашивать информацию в силу предписаний закона, направит Стороне обоснованный и надлежащим образом оформленный запрос о предоставлении информации, относящей</w:t>
      </w:r>
      <w:r w:rsidR="006530B8">
        <w:rPr>
          <w:rFonts w:ascii="Times New Roman" w:hAnsi="Times New Roman"/>
          <w:color w:val="000000"/>
          <w:sz w:val="24"/>
          <w:szCs w:val="24"/>
        </w:rPr>
        <w:t xml:space="preserve">ся к конфиденциальной, Сторона, получившая такой запрос, должна незамедлительно уведомить, в том числе, с использованием факсимильных средств связи, другую Сторону о поступившем запросе, а также о перечне </w:t>
      </w:r>
      <w:r w:rsidR="006530B8" w:rsidRPr="003453C5">
        <w:rPr>
          <w:rFonts w:ascii="Times New Roman" w:hAnsi="Times New Roman"/>
          <w:color w:val="000000"/>
          <w:sz w:val="24"/>
          <w:szCs w:val="24"/>
        </w:rPr>
        <w:t xml:space="preserve">конфиденциальной информации, которая должна быть раскрыта в соответствии с запросом. </w:t>
      </w:r>
    </w:p>
    <w:p w14:paraId="2B477716" w14:textId="77777777" w:rsidR="006530B8" w:rsidRPr="00B67D05" w:rsidRDefault="006530B8" w:rsidP="00863567">
      <w:pPr>
        <w:spacing w:before="120" w:after="12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53C5">
        <w:rPr>
          <w:rFonts w:ascii="Times New Roman" w:hAnsi="Times New Roman"/>
          <w:color w:val="000000"/>
          <w:sz w:val="24"/>
          <w:szCs w:val="24"/>
        </w:rPr>
        <w:t>3.4. Обязательства Сторон по соблюдению условий конфиденциальности в отношении полученной информации будут действовать в течение 3 (трех) лет с момента ее получения.</w:t>
      </w:r>
    </w:p>
    <w:p w14:paraId="6FB05BF5" w14:textId="77777777" w:rsidR="00B67D05" w:rsidRPr="00B67D05" w:rsidRDefault="008C4203" w:rsidP="00863567">
      <w:pPr>
        <w:spacing w:before="319" w:after="319" w:line="288" w:lineRule="auto"/>
        <w:jc w:val="center"/>
        <w:outlineLvl w:val="3"/>
        <w:rPr>
          <w:rFonts w:ascii="Times New Roman" w:hAnsi="Times New Roman"/>
          <w:color w:val="000000"/>
          <w:sz w:val="24"/>
          <w:szCs w:val="24"/>
        </w:rPr>
      </w:pPr>
      <w:r w:rsidRPr="00B67D05">
        <w:rPr>
          <w:rFonts w:ascii="Times New Roman" w:hAnsi="Times New Roman"/>
          <w:b/>
          <w:color w:val="000000"/>
          <w:sz w:val="24"/>
          <w:szCs w:val="24"/>
        </w:rPr>
        <w:t xml:space="preserve">4. Срок действия </w:t>
      </w:r>
      <w:r w:rsidR="00AB3AC4">
        <w:rPr>
          <w:rFonts w:ascii="Times New Roman" w:hAnsi="Times New Roman"/>
          <w:b/>
          <w:color w:val="000000"/>
          <w:sz w:val="24"/>
          <w:szCs w:val="24"/>
        </w:rPr>
        <w:t>соглашения</w:t>
      </w:r>
    </w:p>
    <w:p w14:paraId="5BC4C575" w14:textId="77777777" w:rsidR="00B67D05" w:rsidRPr="00B67D05" w:rsidRDefault="008C4203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7D05">
        <w:rPr>
          <w:rFonts w:ascii="Times New Roman" w:hAnsi="Times New Roman"/>
          <w:color w:val="000000"/>
          <w:sz w:val="24"/>
          <w:szCs w:val="24"/>
        </w:rPr>
        <w:t>Настоящ</w:t>
      </w:r>
      <w:r w:rsidR="00AB3AC4">
        <w:rPr>
          <w:rFonts w:ascii="Times New Roman" w:hAnsi="Times New Roman"/>
          <w:color w:val="000000"/>
          <w:sz w:val="24"/>
          <w:szCs w:val="24"/>
        </w:rPr>
        <w:t>ее</w:t>
      </w:r>
      <w:r w:rsidRPr="00B67D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3AC4">
        <w:rPr>
          <w:rFonts w:ascii="Times New Roman" w:hAnsi="Times New Roman"/>
          <w:color w:val="000000"/>
          <w:sz w:val="24"/>
          <w:szCs w:val="24"/>
        </w:rPr>
        <w:t>соглашение</w:t>
      </w:r>
      <w:r w:rsidRPr="00B67D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755C" w:rsidRPr="00B67D05">
        <w:rPr>
          <w:rFonts w:ascii="Times New Roman" w:hAnsi="Times New Roman"/>
          <w:color w:val="000000"/>
          <w:sz w:val="24"/>
          <w:szCs w:val="24"/>
        </w:rPr>
        <w:t>вступает в силу с момента его подписания Сторонами и</w:t>
      </w:r>
      <w:r w:rsidR="00DE755C">
        <w:rPr>
          <w:rFonts w:ascii="Times New Roman" w:hAnsi="Times New Roman"/>
          <w:color w:val="000000"/>
          <w:sz w:val="24"/>
          <w:szCs w:val="24"/>
        </w:rPr>
        <w:t xml:space="preserve"> заключается на неопределенный срок и действует до тех пор, пока одна из Сторон не направит уведомление другой Стороне о своем намерении прекратить действие </w:t>
      </w:r>
      <w:r w:rsidR="00AB3AC4">
        <w:rPr>
          <w:rFonts w:ascii="Times New Roman" w:hAnsi="Times New Roman"/>
          <w:color w:val="000000"/>
          <w:sz w:val="24"/>
          <w:szCs w:val="24"/>
        </w:rPr>
        <w:t>соглашения</w:t>
      </w:r>
      <w:r w:rsidR="00DE755C">
        <w:rPr>
          <w:rFonts w:ascii="Times New Roman" w:hAnsi="Times New Roman"/>
          <w:color w:val="000000"/>
          <w:sz w:val="24"/>
          <w:szCs w:val="24"/>
        </w:rPr>
        <w:t xml:space="preserve"> не позднее, чем за один месяц до дня расторжения.</w:t>
      </w:r>
    </w:p>
    <w:p w14:paraId="26D7F24C" w14:textId="77777777" w:rsidR="00B67D05" w:rsidRPr="00B67D05" w:rsidRDefault="008C4203" w:rsidP="00863567">
      <w:pPr>
        <w:spacing w:before="319" w:after="319" w:line="288" w:lineRule="auto"/>
        <w:jc w:val="center"/>
        <w:outlineLvl w:val="3"/>
        <w:rPr>
          <w:rFonts w:ascii="Times New Roman" w:hAnsi="Times New Roman"/>
          <w:color w:val="000000"/>
          <w:sz w:val="24"/>
          <w:szCs w:val="24"/>
        </w:rPr>
      </w:pPr>
      <w:r w:rsidRPr="00B67D05">
        <w:rPr>
          <w:rFonts w:ascii="Times New Roman" w:hAnsi="Times New Roman"/>
          <w:b/>
          <w:color w:val="000000"/>
          <w:sz w:val="24"/>
          <w:szCs w:val="24"/>
        </w:rPr>
        <w:t xml:space="preserve">5. Порядок изменения </w:t>
      </w:r>
      <w:r w:rsidR="00AB3AC4">
        <w:rPr>
          <w:rFonts w:ascii="Times New Roman" w:hAnsi="Times New Roman"/>
          <w:b/>
          <w:color w:val="000000"/>
          <w:sz w:val="24"/>
          <w:szCs w:val="24"/>
        </w:rPr>
        <w:t>соглашени</w:t>
      </w:r>
      <w:r w:rsidR="00B52436">
        <w:rPr>
          <w:rFonts w:ascii="Times New Roman" w:hAnsi="Times New Roman"/>
          <w:b/>
          <w:color w:val="000000"/>
          <w:sz w:val="24"/>
          <w:szCs w:val="24"/>
        </w:rPr>
        <w:t>я</w:t>
      </w:r>
    </w:p>
    <w:p w14:paraId="45770A73" w14:textId="7DBC1A97" w:rsidR="00B67D05" w:rsidRPr="00B67D05" w:rsidRDefault="008C4203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7D05">
        <w:rPr>
          <w:rFonts w:ascii="Times New Roman" w:hAnsi="Times New Roman"/>
          <w:color w:val="000000"/>
          <w:sz w:val="24"/>
          <w:szCs w:val="24"/>
        </w:rPr>
        <w:t>5.1</w:t>
      </w:r>
      <w:r w:rsidR="001D0054" w:rsidRPr="00B67D05">
        <w:rPr>
          <w:rFonts w:ascii="Times New Roman" w:hAnsi="Times New Roman"/>
          <w:color w:val="000000"/>
          <w:sz w:val="24"/>
          <w:szCs w:val="24"/>
        </w:rPr>
        <w:t>.</w:t>
      </w:r>
      <w:r w:rsidRPr="00B67D05">
        <w:rPr>
          <w:rFonts w:ascii="Times New Roman" w:hAnsi="Times New Roman"/>
          <w:color w:val="000000"/>
          <w:sz w:val="24"/>
          <w:szCs w:val="24"/>
        </w:rPr>
        <w:t> Изменение</w:t>
      </w:r>
      <w:r w:rsidR="00DE755C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B67D05">
        <w:rPr>
          <w:rFonts w:ascii="Times New Roman" w:hAnsi="Times New Roman"/>
          <w:color w:val="000000"/>
          <w:sz w:val="24"/>
          <w:szCs w:val="24"/>
        </w:rPr>
        <w:t xml:space="preserve"> дополнение </w:t>
      </w:r>
      <w:r w:rsidR="00BC74E1">
        <w:rPr>
          <w:rFonts w:ascii="Times New Roman" w:hAnsi="Times New Roman"/>
          <w:color w:val="000000"/>
          <w:sz w:val="24"/>
          <w:szCs w:val="24"/>
        </w:rPr>
        <w:t>настоящего</w:t>
      </w:r>
      <w:r w:rsidR="00BC74E1" w:rsidRPr="00B67D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3AC4">
        <w:rPr>
          <w:rFonts w:ascii="Times New Roman" w:hAnsi="Times New Roman"/>
          <w:color w:val="000000"/>
          <w:sz w:val="24"/>
          <w:szCs w:val="24"/>
        </w:rPr>
        <w:t>соглашения</w:t>
      </w:r>
      <w:r w:rsidRPr="00B67D05">
        <w:rPr>
          <w:rFonts w:ascii="Times New Roman" w:hAnsi="Times New Roman"/>
          <w:color w:val="000000"/>
          <w:sz w:val="24"/>
          <w:szCs w:val="24"/>
        </w:rPr>
        <w:t xml:space="preserve"> допускаются по взаимному согласию Сторон.</w:t>
      </w:r>
    </w:p>
    <w:p w14:paraId="02D8CA81" w14:textId="34550ECA" w:rsidR="00B67D05" w:rsidRPr="00B67D05" w:rsidRDefault="008C4203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7D05">
        <w:rPr>
          <w:rFonts w:ascii="Times New Roman" w:hAnsi="Times New Roman"/>
          <w:color w:val="000000"/>
          <w:sz w:val="24"/>
          <w:szCs w:val="24"/>
        </w:rPr>
        <w:t>5.2</w:t>
      </w:r>
      <w:r w:rsidR="001D0054" w:rsidRPr="00B67D05">
        <w:rPr>
          <w:rFonts w:ascii="Times New Roman" w:hAnsi="Times New Roman"/>
          <w:color w:val="000000"/>
          <w:sz w:val="24"/>
          <w:szCs w:val="24"/>
        </w:rPr>
        <w:t>.</w:t>
      </w:r>
      <w:r w:rsidRPr="00B67D05">
        <w:rPr>
          <w:rFonts w:ascii="Times New Roman" w:hAnsi="Times New Roman"/>
          <w:color w:val="000000"/>
          <w:sz w:val="24"/>
          <w:szCs w:val="24"/>
        </w:rPr>
        <w:t xml:space="preserve"> Изменения и дополнения </w:t>
      </w:r>
      <w:r w:rsidR="00BC74E1">
        <w:rPr>
          <w:rFonts w:ascii="Times New Roman" w:hAnsi="Times New Roman"/>
          <w:color w:val="000000"/>
          <w:sz w:val="24"/>
          <w:szCs w:val="24"/>
        </w:rPr>
        <w:t>настоящего</w:t>
      </w:r>
      <w:r w:rsidR="00BC74E1" w:rsidRPr="00B67D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3AC4">
        <w:rPr>
          <w:rFonts w:ascii="Times New Roman" w:hAnsi="Times New Roman"/>
          <w:color w:val="000000"/>
          <w:sz w:val="24"/>
          <w:szCs w:val="24"/>
        </w:rPr>
        <w:t>соглашения</w:t>
      </w:r>
      <w:r w:rsidRPr="00B67D05">
        <w:rPr>
          <w:rFonts w:ascii="Times New Roman" w:hAnsi="Times New Roman"/>
          <w:color w:val="000000"/>
          <w:sz w:val="24"/>
          <w:szCs w:val="24"/>
        </w:rPr>
        <w:t xml:space="preserve"> оформляются отдельным письменным соглашением, если такое изменение или дополнение осуществляется по взаимному согласию Сторон.</w:t>
      </w:r>
    </w:p>
    <w:p w14:paraId="51DD597B" w14:textId="3E251FA5" w:rsidR="00B67D05" w:rsidRDefault="008C4203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7D05">
        <w:rPr>
          <w:rFonts w:ascii="Times New Roman" w:hAnsi="Times New Roman"/>
          <w:color w:val="000000"/>
          <w:sz w:val="24"/>
          <w:szCs w:val="24"/>
        </w:rPr>
        <w:t>5.3</w:t>
      </w:r>
      <w:r w:rsidR="001D0054" w:rsidRPr="00B67D05">
        <w:rPr>
          <w:rFonts w:ascii="Times New Roman" w:hAnsi="Times New Roman"/>
          <w:color w:val="000000"/>
          <w:sz w:val="24"/>
          <w:szCs w:val="24"/>
        </w:rPr>
        <w:t>.</w:t>
      </w:r>
      <w:r w:rsidRPr="00B67D05">
        <w:rPr>
          <w:rFonts w:ascii="Times New Roman" w:hAnsi="Times New Roman"/>
          <w:color w:val="000000"/>
          <w:sz w:val="24"/>
          <w:szCs w:val="24"/>
        </w:rPr>
        <w:t xml:space="preserve"> Документ, который вносит изменения в </w:t>
      </w:r>
      <w:r w:rsidR="00BC74E1">
        <w:rPr>
          <w:rFonts w:ascii="Times New Roman" w:hAnsi="Times New Roman"/>
          <w:color w:val="000000"/>
          <w:sz w:val="24"/>
          <w:szCs w:val="24"/>
        </w:rPr>
        <w:t>настоящее</w:t>
      </w:r>
      <w:r w:rsidR="00BC74E1" w:rsidRPr="00B67D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3AC4">
        <w:rPr>
          <w:rFonts w:ascii="Times New Roman" w:hAnsi="Times New Roman"/>
          <w:color w:val="000000"/>
          <w:sz w:val="24"/>
          <w:szCs w:val="24"/>
        </w:rPr>
        <w:t>соглашение</w:t>
      </w:r>
      <w:r w:rsidRPr="00B67D05">
        <w:rPr>
          <w:rFonts w:ascii="Times New Roman" w:hAnsi="Times New Roman"/>
          <w:color w:val="000000"/>
          <w:sz w:val="24"/>
          <w:szCs w:val="24"/>
        </w:rPr>
        <w:t>, подписывается уполномоченными представителями Сторон. </w:t>
      </w:r>
    </w:p>
    <w:p w14:paraId="47CC62FA" w14:textId="06FDEC3D" w:rsidR="00FD6D6E" w:rsidRDefault="00FD6D6E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5C8459" w14:textId="77777777" w:rsidR="00FD6D6E" w:rsidRPr="00B67D05" w:rsidRDefault="00FD6D6E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BE9A61" w14:textId="0713B57E" w:rsidR="00B67D05" w:rsidRPr="00FB4804" w:rsidRDefault="008C4203" w:rsidP="00863567">
      <w:pPr>
        <w:spacing w:before="240" w:after="240" w:line="28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A5B54">
        <w:rPr>
          <w:rFonts w:ascii="Times New Roman" w:hAnsi="Times New Roman"/>
          <w:b/>
          <w:color w:val="000000"/>
          <w:sz w:val="24"/>
          <w:szCs w:val="24"/>
        </w:rPr>
        <w:lastRenderedPageBreak/>
        <w:t>6. Ответственность</w:t>
      </w:r>
    </w:p>
    <w:p w14:paraId="61A5C797" w14:textId="729C9350" w:rsidR="00140E13" w:rsidRPr="00E05E8E" w:rsidRDefault="00140E13" w:rsidP="00140E1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5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Стороны соглашаются, что ни одно из положения Соглашения не предоставляет право одной Стороне применять какие-либо санкции, а также взыскивать с другой Стороны убытки, в том числе, но не исключительно, при досрочном расторжении, отказе от исполнения или прекращении действия </w:t>
      </w:r>
      <w:r w:rsidR="00F10A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настоящего </w:t>
      </w:r>
      <w:r w:rsidR="00F10A72" w:rsidRPr="00F10A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E05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оглашения</w:t>
      </w:r>
      <w:r w:rsidR="00FD6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нарушения Стороной условий о конфиденциальности согласно разделу 3 настоящего соглашения</w:t>
      </w:r>
      <w:r w:rsidRPr="00E05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234ABD8" w14:textId="77777777" w:rsidR="00B67D05" w:rsidRPr="00B67D05" w:rsidRDefault="008C4203" w:rsidP="00863567">
      <w:pPr>
        <w:spacing w:before="240" w:after="240" w:line="28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67D05">
        <w:rPr>
          <w:rFonts w:ascii="Times New Roman" w:hAnsi="Times New Roman"/>
          <w:b/>
          <w:color w:val="000000"/>
          <w:sz w:val="24"/>
          <w:szCs w:val="24"/>
        </w:rPr>
        <w:t>7. Порядок разрешения споров</w:t>
      </w:r>
    </w:p>
    <w:p w14:paraId="69B17E45" w14:textId="2F2D7771" w:rsidR="00B67D05" w:rsidRPr="00B67D05" w:rsidRDefault="008C4203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7D05">
        <w:rPr>
          <w:rFonts w:ascii="Times New Roman" w:hAnsi="Times New Roman"/>
          <w:color w:val="000000"/>
          <w:sz w:val="24"/>
          <w:szCs w:val="24"/>
        </w:rPr>
        <w:t>7.1</w:t>
      </w:r>
      <w:r w:rsidR="001D0054" w:rsidRPr="00B67D05">
        <w:rPr>
          <w:rFonts w:ascii="Times New Roman" w:hAnsi="Times New Roman"/>
          <w:color w:val="000000"/>
          <w:sz w:val="24"/>
          <w:szCs w:val="24"/>
        </w:rPr>
        <w:t>.</w:t>
      </w:r>
      <w:r w:rsidRPr="00B67D05">
        <w:rPr>
          <w:rFonts w:ascii="Times New Roman" w:hAnsi="Times New Roman"/>
          <w:color w:val="000000"/>
          <w:sz w:val="24"/>
          <w:szCs w:val="24"/>
        </w:rPr>
        <w:t> </w:t>
      </w:r>
      <w:r w:rsidRPr="00B67D05">
        <w:rPr>
          <w:rFonts w:ascii="Times New Roman" w:hAnsi="Times New Roman"/>
          <w:color w:val="000000"/>
          <w:sz w:val="24"/>
          <w:szCs w:val="24"/>
        </w:rPr>
        <w:t xml:space="preserve">Все разногласия и споры, которые могут возникнуть между Сторонами в связи с исполнением </w:t>
      </w:r>
      <w:r w:rsidR="00FD6D6E">
        <w:rPr>
          <w:rFonts w:ascii="Times New Roman" w:hAnsi="Times New Roman"/>
          <w:color w:val="000000"/>
          <w:sz w:val="24"/>
          <w:szCs w:val="24"/>
        </w:rPr>
        <w:t>настоящего</w:t>
      </w:r>
      <w:r w:rsidR="00FD6D6E" w:rsidRPr="00B67D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3AC4">
        <w:rPr>
          <w:rFonts w:ascii="Times New Roman" w:hAnsi="Times New Roman"/>
          <w:color w:val="000000"/>
          <w:sz w:val="24"/>
          <w:szCs w:val="24"/>
        </w:rPr>
        <w:t>соглашения</w:t>
      </w:r>
      <w:r w:rsidRPr="00B67D05">
        <w:rPr>
          <w:rFonts w:ascii="Times New Roman" w:hAnsi="Times New Roman"/>
          <w:color w:val="000000"/>
          <w:sz w:val="24"/>
          <w:szCs w:val="24"/>
        </w:rPr>
        <w:t>, разрешаются путем переговоров.</w:t>
      </w:r>
    </w:p>
    <w:p w14:paraId="59460032" w14:textId="37C9CB33" w:rsidR="00B67D05" w:rsidRPr="00B67D05" w:rsidRDefault="008C4203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7D05">
        <w:rPr>
          <w:rFonts w:ascii="Times New Roman" w:hAnsi="Times New Roman"/>
          <w:color w:val="000000"/>
          <w:sz w:val="24"/>
          <w:szCs w:val="24"/>
        </w:rPr>
        <w:t>7.2</w:t>
      </w:r>
      <w:r w:rsidR="001D0054" w:rsidRPr="00B67D05">
        <w:rPr>
          <w:rFonts w:ascii="Times New Roman" w:hAnsi="Times New Roman"/>
          <w:color w:val="000000"/>
          <w:sz w:val="24"/>
          <w:szCs w:val="24"/>
        </w:rPr>
        <w:t>.</w:t>
      </w:r>
      <w:r w:rsidRPr="00B67D05">
        <w:rPr>
          <w:rFonts w:ascii="Times New Roman" w:hAnsi="Times New Roman"/>
          <w:color w:val="000000"/>
          <w:sz w:val="24"/>
          <w:szCs w:val="24"/>
        </w:rPr>
        <w:t> </w:t>
      </w:r>
      <w:r w:rsidRPr="00B67D05">
        <w:rPr>
          <w:rFonts w:ascii="Times New Roman" w:hAnsi="Times New Roman"/>
          <w:color w:val="000000"/>
          <w:sz w:val="24"/>
          <w:szCs w:val="24"/>
        </w:rPr>
        <w:t xml:space="preserve">В случае если Стороны в результате переговоров не смогли достигнуть взаимного согласия по возникшим разногласиям, </w:t>
      </w:r>
      <w:r w:rsidR="00E05E8E" w:rsidRPr="00B67D05">
        <w:rPr>
          <w:rFonts w:ascii="Times New Roman" w:hAnsi="Times New Roman"/>
          <w:color w:val="000000"/>
          <w:sz w:val="24"/>
          <w:szCs w:val="24"/>
        </w:rPr>
        <w:t>а также, в случае если</w:t>
      </w:r>
      <w:r w:rsidRPr="00B67D05">
        <w:rPr>
          <w:rFonts w:ascii="Times New Roman" w:hAnsi="Times New Roman"/>
          <w:color w:val="000000"/>
          <w:sz w:val="24"/>
          <w:szCs w:val="24"/>
        </w:rPr>
        <w:t xml:space="preserve"> одна из Сторон уклоняется от проведения переговоров, то спор разрешается в судебном порядке, установленном </w:t>
      </w:r>
      <w:r w:rsidR="0035497C">
        <w:rPr>
          <w:rFonts w:ascii="Times New Roman" w:hAnsi="Times New Roman"/>
          <w:color w:val="000000"/>
          <w:sz w:val="24"/>
          <w:szCs w:val="24"/>
        </w:rPr>
        <w:t xml:space="preserve">действующим </w:t>
      </w:r>
      <w:r w:rsidR="0035497C" w:rsidRPr="000A5B54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</w:t>
      </w:r>
      <w:r w:rsidRPr="00B67D05">
        <w:rPr>
          <w:rFonts w:ascii="Times New Roman" w:hAnsi="Times New Roman"/>
          <w:color w:val="000000"/>
          <w:sz w:val="24"/>
          <w:szCs w:val="24"/>
        </w:rPr>
        <w:t>.</w:t>
      </w:r>
    </w:p>
    <w:p w14:paraId="6D8263EA" w14:textId="77777777" w:rsidR="00B67D05" w:rsidRPr="00B67D05" w:rsidRDefault="008C4203" w:rsidP="00863567">
      <w:pPr>
        <w:spacing w:before="319" w:after="319" w:line="288" w:lineRule="auto"/>
        <w:jc w:val="center"/>
        <w:outlineLvl w:val="3"/>
        <w:rPr>
          <w:rFonts w:ascii="Times New Roman" w:hAnsi="Times New Roman"/>
          <w:color w:val="000000"/>
          <w:sz w:val="24"/>
          <w:szCs w:val="24"/>
        </w:rPr>
      </w:pPr>
      <w:r w:rsidRPr="00B67D05">
        <w:rPr>
          <w:rFonts w:ascii="Times New Roman" w:hAnsi="Times New Roman"/>
          <w:b/>
          <w:color w:val="000000"/>
          <w:sz w:val="24"/>
          <w:szCs w:val="24"/>
        </w:rPr>
        <w:t>8. Заключительные положения</w:t>
      </w:r>
    </w:p>
    <w:p w14:paraId="3E3FFB79" w14:textId="02D99016" w:rsidR="00B67D05" w:rsidRPr="00B67D05" w:rsidRDefault="008C4203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7D05">
        <w:rPr>
          <w:rFonts w:ascii="Times New Roman" w:hAnsi="Times New Roman"/>
          <w:color w:val="000000"/>
          <w:sz w:val="24"/>
          <w:szCs w:val="24"/>
        </w:rPr>
        <w:t>8.1</w:t>
      </w:r>
      <w:r w:rsidR="001D0054" w:rsidRPr="00B67D05">
        <w:rPr>
          <w:rFonts w:ascii="Times New Roman" w:hAnsi="Times New Roman"/>
          <w:color w:val="000000"/>
          <w:sz w:val="24"/>
          <w:szCs w:val="24"/>
        </w:rPr>
        <w:t>.</w:t>
      </w:r>
      <w:r w:rsidRPr="00B67D05">
        <w:rPr>
          <w:rFonts w:ascii="Times New Roman" w:hAnsi="Times New Roman"/>
          <w:color w:val="000000"/>
          <w:sz w:val="24"/>
          <w:szCs w:val="24"/>
        </w:rPr>
        <w:t xml:space="preserve"> Стороны подтверждают, что ни одна из Сторон не будет ссылаться в будущем на недостижение согласия по существенным условиям </w:t>
      </w:r>
      <w:r w:rsidR="00FD6D6E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AB3AC4">
        <w:rPr>
          <w:rFonts w:ascii="Times New Roman" w:hAnsi="Times New Roman"/>
          <w:color w:val="000000"/>
          <w:sz w:val="24"/>
          <w:szCs w:val="24"/>
        </w:rPr>
        <w:t>соглашения</w:t>
      </w:r>
      <w:r w:rsidRPr="00B67D05">
        <w:rPr>
          <w:rFonts w:ascii="Times New Roman" w:hAnsi="Times New Roman"/>
          <w:color w:val="000000"/>
          <w:sz w:val="24"/>
          <w:szCs w:val="24"/>
        </w:rPr>
        <w:t xml:space="preserve"> как на основание считать его незаключенным или недействительным.</w:t>
      </w:r>
    </w:p>
    <w:p w14:paraId="379F275A" w14:textId="453853C2" w:rsidR="00B67D05" w:rsidRPr="00A3765C" w:rsidRDefault="008C4203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765C">
        <w:rPr>
          <w:rFonts w:ascii="Times New Roman" w:hAnsi="Times New Roman"/>
          <w:color w:val="000000"/>
          <w:sz w:val="24"/>
          <w:szCs w:val="24"/>
        </w:rPr>
        <w:t>8.2</w:t>
      </w:r>
      <w:r w:rsidR="001D0054" w:rsidRPr="00A3765C">
        <w:rPr>
          <w:rFonts w:ascii="Times New Roman" w:hAnsi="Times New Roman"/>
          <w:color w:val="000000"/>
          <w:sz w:val="24"/>
          <w:szCs w:val="24"/>
        </w:rPr>
        <w:t>.</w:t>
      </w:r>
      <w:r w:rsidRPr="00A3765C">
        <w:rPr>
          <w:rFonts w:ascii="Times New Roman" w:hAnsi="Times New Roman"/>
          <w:color w:val="000000"/>
          <w:sz w:val="24"/>
          <w:szCs w:val="24"/>
        </w:rPr>
        <w:t> Стороны подтверждают, что в случае</w:t>
      </w:r>
      <w:r w:rsidR="00AB3AC4" w:rsidRPr="00A3765C">
        <w:rPr>
          <w:rFonts w:ascii="Times New Roman" w:hAnsi="Times New Roman"/>
          <w:color w:val="000000"/>
          <w:sz w:val="24"/>
          <w:szCs w:val="24"/>
        </w:rPr>
        <w:t>,</w:t>
      </w:r>
      <w:r w:rsidRPr="00A3765C">
        <w:rPr>
          <w:rFonts w:ascii="Times New Roman" w:hAnsi="Times New Roman"/>
          <w:color w:val="000000"/>
          <w:sz w:val="24"/>
          <w:szCs w:val="24"/>
        </w:rPr>
        <w:t xml:space="preserve"> если какое-либо условие настоящего </w:t>
      </w:r>
      <w:r w:rsidR="00BC74E1">
        <w:rPr>
          <w:rFonts w:ascii="Times New Roman" w:hAnsi="Times New Roman"/>
          <w:color w:val="000000"/>
          <w:sz w:val="24"/>
          <w:szCs w:val="24"/>
        </w:rPr>
        <w:t>с</w:t>
      </w:r>
      <w:r w:rsidR="00BC74E1" w:rsidRPr="00A3765C">
        <w:rPr>
          <w:rFonts w:ascii="Times New Roman" w:hAnsi="Times New Roman"/>
          <w:color w:val="000000"/>
          <w:sz w:val="24"/>
          <w:szCs w:val="24"/>
        </w:rPr>
        <w:t xml:space="preserve">оглашения </w:t>
      </w:r>
      <w:r w:rsidRPr="00A3765C">
        <w:rPr>
          <w:rFonts w:ascii="Times New Roman" w:hAnsi="Times New Roman"/>
          <w:color w:val="000000"/>
          <w:sz w:val="24"/>
          <w:szCs w:val="24"/>
        </w:rPr>
        <w:t>станет</w:t>
      </w:r>
      <w:r w:rsidR="00AB3AC4" w:rsidRPr="00A3765C">
        <w:rPr>
          <w:rFonts w:ascii="Times New Roman" w:hAnsi="Times New Roman"/>
          <w:color w:val="000000"/>
          <w:sz w:val="24"/>
          <w:szCs w:val="24"/>
        </w:rPr>
        <w:t>,</w:t>
      </w:r>
      <w:r w:rsidRPr="00A3765C">
        <w:rPr>
          <w:rFonts w:ascii="Times New Roman" w:hAnsi="Times New Roman"/>
          <w:color w:val="000000"/>
          <w:sz w:val="24"/>
          <w:szCs w:val="24"/>
        </w:rPr>
        <w:t xml:space="preserve"> либо будет признано недействительным в связи </w:t>
      </w:r>
      <w:r w:rsidR="001D0054" w:rsidRPr="00A3765C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A3765C">
        <w:rPr>
          <w:rFonts w:ascii="Times New Roman" w:hAnsi="Times New Roman"/>
          <w:color w:val="000000"/>
          <w:sz w:val="24"/>
          <w:szCs w:val="24"/>
        </w:rPr>
        <w:t xml:space="preserve">несоответствием закону, то такое условие не будет приниматься во внимание или же Стороны примут меры по изменению </w:t>
      </w:r>
      <w:r w:rsidR="00AB3AC4" w:rsidRPr="00A3765C">
        <w:rPr>
          <w:rFonts w:ascii="Times New Roman" w:hAnsi="Times New Roman"/>
          <w:color w:val="000000"/>
          <w:sz w:val="24"/>
          <w:szCs w:val="24"/>
        </w:rPr>
        <w:t>соглашения</w:t>
      </w:r>
      <w:r w:rsidRPr="00A3765C">
        <w:rPr>
          <w:rFonts w:ascii="Times New Roman" w:hAnsi="Times New Roman"/>
          <w:color w:val="000000"/>
          <w:sz w:val="24"/>
          <w:szCs w:val="24"/>
        </w:rPr>
        <w:t xml:space="preserve"> в той степени, чтобы сделать </w:t>
      </w:r>
      <w:r w:rsidR="00BC74E1">
        <w:rPr>
          <w:rFonts w:ascii="Times New Roman" w:hAnsi="Times New Roman"/>
          <w:color w:val="000000"/>
          <w:sz w:val="24"/>
          <w:szCs w:val="24"/>
        </w:rPr>
        <w:t xml:space="preserve">настоящее </w:t>
      </w:r>
      <w:r w:rsidR="00AB3AC4" w:rsidRPr="00A3765C">
        <w:rPr>
          <w:rFonts w:ascii="Times New Roman" w:hAnsi="Times New Roman"/>
          <w:color w:val="000000"/>
          <w:sz w:val="24"/>
          <w:szCs w:val="24"/>
        </w:rPr>
        <w:t>соглашение</w:t>
      </w:r>
      <w:r w:rsidRPr="00A3765C">
        <w:rPr>
          <w:rFonts w:ascii="Times New Roman" w:hAnsi="Times New Roman"/>
          <w:color w:val="000000"/>
          <w:sz w:val="24"/>
          <w:szCs w:val="24"/>
        </w:rPr>
        <w:t xml:space="preserve"> действительным и сохранить в полном объеме намерения Сторон.</w:t>
      </w:r>
    </w:p>
    <w:p w14:paraId="6FB56BBA" w14:textId="0F06CEA7" w:rsidR="00B67D05" w:rsidRPr="00533FE7" w:rsidRDefault="008C4203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765C">
        <w:rPr>
          <w:rFonts w:ascii="Times New Roman" w:hAnsi="Times New Roman"/>
          <w:color w:val="000000"/>
          <w:sz w:val="24"/>
          <w:szCs w:val="24"/>
        </w:rPr>
        <w:t>8.3</w:t>
      </w:r>
      <w:r w:rsidR="001D0054" w:rsidRPr="00A3765C">
        <w:rPr>
          <w:rFonts w:ascii="Times New Roman" w:hAnsi="Times New Roman"/>
          <w:color w:val="000000"/>
          <w:sz w:val="24"/>
          <w:szCs w:val="24"/>
        </w:rPr>
        <w:t>.</w:t>
      </w:r>
      <w:r w:rsidRPr="00A3765C">
        <w:rPr>
          <w:rFonts w:ascii="Times New Roman" w:hAnsi="Times New Roman"/>
          <w:color w:val="000000"/>
          <w:sz w:val="24"/>
          <w:szCs w:val="24"/>
        </w:rPr>
        <w:t> </w:t>
      </w:r>
      <w:r w:rsidRPr="00A3765C">
        <w:rPr>
          <w:rFonts w:ascii="Times New Roman" w:hAnsi="Times New Roman"/>
          <w:color w:val="000000"/>
          <w:sz w:val="24"/>
          <w:szCs w:val="24"/>
        </w:rPr>
        <w:t xml:space="preserve">После подписания </w:t>
      </w:r>
      <w:r w:rsidR="00BC74E1">
        <w:rPr>
          <w:rFonts w:ascii="Times New Roman" w:hAnsi="Times New Roman"/>
          <w:color w:val="000000"/>
          <w:sz w:val="24"/>
          <w:szCs w:val="24"/>
        </w:rPr>
        <w:t>настоящего</w:t>
      </w:r>
      <w:r w:rsidR="00BC74E1" w:rsidRPr="00A376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3AC4" w:rsidRPr="00A3765C">
        <w:rPr>
          <w:rFonts w:ascii="Times New Roman" w:hAnsi="Times New Roman"/>
          <w:color w:val="000000"/>
          <w:sz w:val="24"/>
          <w:szCs w:val="24"/>
        </w:rPr>
        <w:t>соглашения</w:t>
      </w:r>
      <w:r w:rsidRPr="00A3765C">
        <w:rPr>
          <w:rFonts w:ascii="Times New Roman" w:hAnsi="Times New Roman"/>
          <w:color w:val="000000"/>
          <w:sz w:val="24"/>
          <w:szCs w:val="24"/>
        </w:rPr>
        <w:t xml:space="preserve"> все предварительные переговоры по нему, переписка, предварительные </w:t>
      </w:r>
      <w:r w:rsidR="00AB3AC4" w:rsidRPr="00A3765C">
        <w:rPr>
          <w:rFonts w:ascii="Times New Roman" w:hAnsi="Times New Roman"/>
          <w:color w:val="000000"/>
          <w:sz w:val="24"/>
          <w:szCs w:val="24"/>
        </w:rPr>
        <w:t>соглашения</w:t>
      </w:r>
      <w:r w:rsidRPr="00A3765C">
        <w:rPr>
          <w:rFonts w:ascii="Times New Roman" w:hAnsi="Times New Roman"/>
          <w:color w:val="000000"/>
          <w:sz w:val="24"/>
          <w:szCs w:val="24"/>
        </w:rPr>
        <w:t xml:space="preserve"> и протоколы о намерениях по вопросам, которые так </w:t>
      </w:r>
      <w:r w:rsidRPr="00533FE7">
        <w:rPr>
          <w:rFonts w:ascii="Times New Roman" w:hAnsi="Times New Roman"/>
          <w:color w:val="000000"/>
          <w:sz w:val="24"/>
          <w:szCs w:val="24"/>
        </w:rPr>
        <w:t xml:space="preserve">или иначе относятся к </w:t>
      </w:r>
      <w:r w:rsidR="00BC74E1">
        <w:rPr>
          <w:rFonts w:ascii="Times New Roman" w:hAnsi="Times New Roman"/>
          <w:color w:val="000000"/>
          <w:sz w:val="24"/>
          <w:szCs w:val="24"/>
        </w:rPr>
        <w:t xml:space="preserve">настоящему </w:t>
      </w:r>
      <w:r w:rsidR="00AB3AC4" w:rsidRPr="00533FE7">
        <w:rPr>
          <w:rFonts w:ascii="Times New Roman" w:hAnsi="Times New Roman"/>
          <w:color w:val="000000"/>
          <w:sz w:val="24"/>
          <w:szCs w:val="24"/>
        </w:rPr>
        <w:t>соглашению</w:t>
      </w:r>
      <w:r w:rsidRPr="00533FE7">
        <w:rPr>
          <w:rFonts w:ascii="Times New Roman" w:hAnsi="Times New Roman"/>
          <w:color w:val="000000"/>
          <w:sz w:val="24"/>
          <w:szCs w:val="24"/>
        </w:rPr>
        <w:t>, утрачивают юридическую силу.</w:t>
      </w:r>
    </w:p>
    <w:p w14:paraId="1DF2BC14" w14:textId="1332891A" w:rsidR="00B67D05" w:rsidRPr="00533FE7" w:rsidRDefault="008C4203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3FE7">
        <w:rPr>
          <w:rFonts w:ascii="Times New Roman" w:hAnsi="Times New Roman"/>
          <w:color w:val="000000"/>
          <w:sz w:val="24"/>
          <w:szCs w:val="24"/>
        </w:rPr>
        <w:t>8.4</w:t>
      </w:r>
      <w:r w:rsidR="001D0054" w:rsidRPr="00533FE7">
        <w:rPr>
          <w:rFonts w:ascii="Times New Roman" w:hAnsi="Times New Roman"/>
          <w:color w:val="000000"/>
          <w:sz w:val="24"/>
          <w:szCs w:val="24"/>
        </w:rPr>
        <w:t>.</w:t>
      </w:r>
      <w:r w:rsidRPr="00533FE7">
        <w:rPr>
          <w:rFonts w:ascii="Times New Roman" w:hAnsi="Times New Roman"/>
          <w:color w:val="000000"/>
          <w:sz w:val="24"/>
          <w:szCs w:val="24"/>
        </w:rPr>
        <w:t> </w:t>
      </w:r>
      <w:r w:rsidRPr="00533FE7">
        <w:rPr>
          <w:rFonts w:ascii="Times New Roman" w:hAnsi="Times New Roman"/>
          <w:color w:val="000000"/>
          <w:sz w:val="24"/>
          <w:szCs w:val="24"/>
        </w:rPr>
        <w:t xml:space="preserve">Все правоотношения, возникающие в связи с исполнением </w:t>
      </w:r>
      <w:r w:rsidR="00BC74E1">
        <w:rPr>
          <w:rFonts w:ascii="Times New Roman" w:hAnsi="Times New Roman"/>
          <w:color w:val="000000"/>
          <w:sz w:val="24"/>
          <w:szCs w:val="24"/>
        </w:rPr>
        <w:t>настоящего</w:t>
      </w:r>
      <w:r w:rsidR="00BC74E1" w:rsidRPr="00533F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3AC4" w:rsidRPr="00533FE7">
        <w:rPr>
          <w:rFonts w:ascii="Times New Roman" w:hAnsi="Times New Roman"/>
          <w:color w:val="000000"/>
          <w:sz w:val="24"/>
          <w:szCs w:val="24"/>
        </w:rPr>
        <w:t>соглашения</w:t>
      </w:r>
      <w:r w:rsidRPr="00533FE7">
        <w:rPr>
          <w:rFonts w:ascii="Times New Roman" w:hAnsi="Times New Roman"/>
          <w:color w:val="000000"/>
          <w:sz w:val="24"/>
          <w:szCs w:val="24"/>
        </w:rPr>
        <w:t xml:space="preserve"> и не урегулированные им, регламентируются нормами действующего законодательства</w:t>
      </w:r>
      <w:r w:rsidR="003549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497C" w:rsidRPr="000A5B54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 w:rsidRPr="00533FE7">
        <w:rPr>
          <w:rFonts w:ascii="Times New Roman" w:hAnsi="Times New Roman"/>
          <w:color w:val="000000"/>
          <w:sz w:val="24"/>
          <w:szCs w:val="24"/>
        </w:rPr>
        <w:t>.</w:t>
      </w:r>
    </w:p>
    <w:p w14:paraId="1EB1BF44" w14:textId="71B2C079" w:rsidR="00FB4804" w:rsidRDefault="008C4203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7D05">
        <w:rPr>
          <w:rFonts w:ascii="Times New Roman" w:hAnsi="Times New Roman"/>
          <w:color w:val="000000"/>
          <w:sz w:val="24"/>
          <w:szCs w:val="24"/>
        </w:rPr>
        <w:t>8.</w:t>
      </w:r>
      <w:r w:rsidR="00BC74E1">
        <w:rPr>
          <w:rFonts w:ascii="Times New Roman" w:hAnsi="Times New Roman"/>
          <w:color w:val="000000"/>
          <w:sz w:val="24"/>
          <w:szCs w:val="24"/>
        </w:rPr>
        <w:t>5</w:t>
      </w:r>
      <w:r w:rsidR="001D0054" w:rsidRPr="00B67D05">
        <w:rPr>
          <w:rFonts w:ascii="Times New Roman" w:hAnsi="Times New Roman"/>
          <w:color w:val="000000"/>
          <w:sz w:val="24"/>
          <w:szCs w:val="24"/>
        </w:rPr>
        <w:t>.</w:t>
      </w:r>
      <w:r w:rsidRPr="00B67D05">
        <w:rPr>
          <w:rFonts w:ascii="Times New Roman" w:hAnsi="Times New Roman"/>
          <w:color w:val="000000"/>
          <w:sz w:val="24"/>
          <w:szCs w:val="24"/>
        </w:rPr>
        <w:t> </w:t>
      </w:r>
      <w:r w:rsidR="00FB4804">
        <w:rPr>
          <w:rFonts w:ascii="Times New Roman" w:hAnsi="Times New Roman"/>
          <w:color w:val="000000"/>
          <w:sz w:val="24"/>
          <w:szCs w:val="24"/>
        </w:rPr>
        <w:t>Настоящ</w:t>
      </w:r>
      <w:r w:rsidR="00CF1BB5">
        <w:rPr>
          <w:rFonts w:ascii="Times New Roman" w:hAnsi="Times New Roman"/>
          <w:color w:val="000000"/>
          <w:sz w:val="24"/>
          <w:szCs w:val="24"/>
        </w:rPr>
        <w:t>ее</w:t>
      </w:r>
      <w:r w:rsidR="00FB48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74E1">
        <w:rPr>
          <w:rFonts w:ascii="Times New Roman" w:hAnsi="Times New Roman"/>
          <w:color w:val="000000"/>
          <w:sz w:val="24"/>
          <w:szCs w:val="24"/>
        </w:rPr>
        <w:t xml:space="preserve">соглашение </w:t>
      </w:r>
      <w:r w:rsidR="00FB4804">
        <w:rPr>
          <w:rFonts w:ascii="Times New Roman" w:hAnsi="Times New Roman"/>
          <w:color w:val="000000"/>
          <w:sz w:val="24"/>
          <w:szCs w:val="24"/>
        </w:rPr>
        <w:t xml:space="preserve">не является юридически обязывающим документом, за исключением раздела 3 настоящего </w:t>
      </w:r>
      <w:r w:rsidR="00BC74E1">
        <w:rPr>
          <w:rFonts w:ascii="Times New Roman" w:hAnsi="Times New Roman"/>
          <w:color w:val="000000"/>
          <w:sz w:val="24"/>
          <w:szCs w:val="24"/>
        </w:rPr>
        <w:t>соглашения</w:t>
      </w:r>
      <w:r w:rsidR="00FB480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403690C" w14:textId="718ECE87" w:rsidR="00B67D05" w:rsidRDefault="00FB4804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 w:rsidR="00BC74E1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C4203" w:rsidRPr="00B67D05">
        <w:rPr>
          <w:rFonts w:ascii="Times New Roman" w:hAnsi="Times New Roman"/>
          <w:color w:val="000000"/>
          <w:sz w:val="24"/>
          <w:szCs w:val="24"/>
        </w:rPr>
        <w:t>Настоящ</w:t>
      </w:r>
      <w:r w:rsidR="00CF1BB5">
        <w:rPr>
          <w:rFonts w:ascii="Times New Roman" w:hAnsi="Times New Roman"/>
          <w:color w:val="000000"/>
          <w:sz w:val="24"/>
          <w:szCs w:val="24"/>
        </w:rPr>
        <w:t>ее</w:t>
      </w:r>
      <w:r w:rsidR="008C4203" w:rsidRPr="00B67D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3AC4">
        <w:rPr>
          <w:rFonts w:ascii="Times New Roman" w:hAnsi="Times New Roman"/>
          <w:color w:val="000000"/>
          <w:sz w:val="24"/>
          <w:szCs w:val="24"/>
        </w:rPr>
        <w:t>соглашение</w:t>
      </w:r>
      <w:r w:rsidR="008C4203" w:rsidRPr="00B67D05">
        <w:rPr>
          <w:rFonts w:ascii="Times New Roman" w:hAnsi="Times New Roman"/>
          <w:color w:val="000000"/>
          <w:sz w:val="24"/>
          <w:szCs w:val="24"/>
        </w:rPr>
        <w:t xml:space="preserve"> составлен</w:t>
      </w:r>
      <w:r w:rsidR="00B55C2C">
        <w:rPr>
          <w:rFonts w:ascii="Times New Roman" w:hAnsi="Times New Roman"/>
          <w:color w:val="000000"/>
          <w:sz w:val="24"/>
          <w:szCs w:val="24"/>
        </w:rPr>
        <w:t>о</w:t>
      </w:r>
      <w:r w:rsidR="008C4203" w:rsidRPr="00B67D05">
        <w:rPr>
          <w:rFonts w:ascii="Times New Roman" w:hAnsi="Times New Roman"/>
          <w:color w:val="000000"/>
          <w:sz w:val="24"/>
          <w:szCs w:val="24"/>
        </w:rPr>
        <w:t xml:space="preserve"> в двух экземплярах, имеющих одинаковую юридическую силу, по одному для каждой Стороны.</w:t>
      </w:r>
    </w:p>
    <w:p w14:paraId="6FACB864" w14:textId="502ABD4D" w:rsidR="00BC74E1" w:rsidRDefault="00BC74E1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AD1F3F" w14:textId="1694796C" w:rsidR="00BC74E1" w:rsidRDefault="00BC74E1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02ED4A" w14:textId="60560D8B" w:rsidR="00BC74E1" w:rsidRDefault="00BC74E1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526948" w14:textId="549DDC8D" w:rsidR="00BC74E1" w:rsidRDefault="00BC74E1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22EE8E" w14:textId="77777777" w:rsidR="00BC74E1" w:rsidRPr="00B67D05" w:rsidRDefault="00BC74E1" w:rsidP="00863567">
      <w:pPr>
        <w:spacing w:before="240" w:after="24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E1C6EE" w14:textId="77777777" w:rsidR="008C4203" w:rsidRPr="00B67D05" w:rsidRDefault="008C4203" w:rsidP="00863567">
      <w:pPr>
        <w:spacing w:before="319" w:after="319" w:line="288" w:lineRule="auto"/>
        <w:jc w:val="center"/>
        <w:outlineLvl w:val="3"/>
        <w:rPr>
          <w:rFonts w:ascii="Times New Roman" w:hAnsi="Times New Roman"/>
          <w:sz w:val="24"/>
          <w:szCs w:val="24"/>
        </w:rPr>
      </w:pPr>
      <w:r w:rsidRPr="00B67D05">
        <w:rPr>
          <w:rFonts w:ascii="Times New Roman" w:hAnsi="Times New Roman"/>
          <w:b/>
          <w:color w:val="000000"/>
          <w:sz w:val="24"/>
          <w:szCs w:val="24"/>
        </w:rPr>
        <w:t>Реквизиты и подписи Сторон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738"/>
        <w:gridCol w:w="4760"/>
      </w:tblGrid>
      <w:tr w:rsidR="00A87ADB" w:rsidRPr="00645D1A" w14:paraId="39095663" w14:textId="77777777" w:rsidTr="00917DFE">
        <w:trPr>
          <w:trHeight w:val="5500"/>
        </w:trPr>
        <w:tc>
          <w:tcPr>
            <w:tcW w:w="473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95C92" w14:textId="77777777" w:rsidR="00A87ADB" w:rsidRPr="0043117D" w:rsidRDefault="00A87ADB" w:rsidP="00863567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117D">
              <w:rPr>
                <w:rFonts w:ascii="Times New Roman" w:hAnsi="Times New Roman"/>
                <w:b/>
                <w:sz w:val="24"/>
                <w:szCs w:val="24"/>
              </w:rPr>
              <w:t>Сторона 1:</w:t>
            </w:r>
          </w:p>
          <w:p w14:paraId="3F812B26" w14:textId="77777777" w:rsidR="00A87ADB" w:rsidRPr="00A87ADB" w:rsidRDefault="00A87ADB" w:rsidP="00863567">
            <w:pPr>
              <w:spacing w:after="0" w:line="288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АНО </w:t>
            </w:r>
            <w:r w:rsidRPr="00A87AD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«За общественный транспорт»</w:t>
            </w:r>
          </w:p>
          <w:p w14:paraId="5961300A" w14:textId="77777777" w:rsidR="00A87ADB" w:rsidRPr="0043117D" w:rsidRDefault="00A87ADB" w:rsidP="00863567">
            <w:pPr>
              <w:spacing w:after="0" w:line="288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97D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192019, Санкт-Петербург, ул. Хрустальная, д.18, ли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т.</w:t>
            </w:r>
            <w:r w:rsidRPr="00297D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А, пом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297D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19Н, оф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297D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412</w:t>
            </w:r>
          </w:p>
          <w:p w14:paraId="007CC44E" w14:textId="77777777" w:rsidR="00A87ADB" w:rsidRPr="0043117D" w:rsidRDefault="00A87ADB" w:rsidP="00863567">
            <w:pPr>
              <w:spacing w:after="0" w:line="288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97D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ИНН/КПП: 7811736429/781101001</w:t>
            </w:r>
          </w:p>
          <w:p w14:paraId="4D83A18D" w14:textId="77777777" w:rsidR="00A87ADB" w:rsidRPr="0043117D" w:rsidRDefault="00A87ADB" w:rsidP="00863567">
            <w:pPr>
              <w:spacing w:after="0" w:line="288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97D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ОКПО: 41508199</w:t>
            </w:r>
          </w:p>
          <w:p w14:paraId="4DD9876C" w14:textId="77777777" w:rsidR="00A87ADB" w:rsidRPr="00297D13" w:rsidRDefault="00A87ADB" w:rsidP="00863567">
            <w:pPr>
              <w:spacing w:after="0" w:line="288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97D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ОГРН: 1197800004170</w:t>
            </w:r>
          </w:p>
          <w:p w14:paraId="2D2D2070" w14:textId="77777777" w:rsidR="00A87ADB" w:rsidRPr="00297D13" w:rsidRDefault="00A87ADB" w:rsidP="00863567">
            <w:pPr>
              <w:spacing w:after="0" w:line="288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3117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р/с </w:t>
            </w:r>
            <w:r w:rsidRPr="00297D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40703810355000002864</w:t>
            </w:r>
          </w:p>
          <w:p w14:paraId="3742393C" w14:textId="77777777" w:rsidR="00A87ADB" w:rsidRPr="00297D13" w:rsidRDefault="00A87ADB" w:rsidP="00863567">
            <w:pPr>
              <w:spacing w:after="0" w:line="288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r w:rsidRPr="00297D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Северо-Западный банк ПАО Сбербанк</w:t>
            </w:r>
          </w:p>
          <w:p w14:paraId="029A96C1" w14:textId="77777777" w:rsidR="00A87ADB" w:rsidRPr="00297D13" w:rsidRDefault="00A87ADB" w:rsidP="00863567">
            <w:pPr>
              <w:spacing w:after="0" w:line="288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97D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БИК: 044030653</w:t>
            </w:r>
          </w:p>
          <w:p w14:paraId="7F96296D" w14:textId="77777777" w:rsidR="00A87ADB" w:rsidRDefault="00A87ADB" w:rsidP="00863567">
            <w:pPr>
              <w:spacing w:after="0" w:line="288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97D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Корреспондентский счет: 30101810500000000653</w:t>
            </w:r>
          </w:p>
          <w:p w14:paraId="3EC02719" w14:textId="77777777" w:rsidR="00A87ADB" w:rsidRDefault="00A87ADB" w:rsidP="00863567">
            <w:pPr>
              <w:spacing w:after="0" w:line="288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14:paraId="6CA8B53C" w14:textId="77777777" w:rsidR="00A87ADB" w:rsidRDefault="00A87ADB" w:rsidP="00863567">
            <w:pPr>
              <w:spacing w:after="0" w:line="288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14:paraId="1F3D9FC2" w14:textId="77777777" w:rsidR="00A87ADB" w:rsidRDefault="00A87ADB" w:rsidP="00863567">
            <w:pPr>
              <w:spacing w:line="288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3117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Генеральный директор</w:t>
            </w:r>
          </w:p>
          <w:p w14:paraId="1A268AC1" w14:textId="77777777" w:rsidR="00A87ADB" w:rsidRPr="0043117D" w:rsidRDefault="00A87ADB" w:rsidP="00863567">
            <w:pPr>
              <w:spacing w:after="0" w:line="288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3117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Питиримов</w:t>
            </w:r>
            <w:r w:rsidRPr="0043117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</w:t>
            </w:r>
            <w:r w:rsidRPr="0043117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r w:rsidRPr="0043117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</w:p>
          <w:p w14:paraId="53A5C735" w14:textId="77777777" w:rsidR="00A87ADB" w:rsidRPr="00C14C95" w:rsidRDefault="00A87ADB" w:rsidP="00863567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3117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М.П</w:t>
            </w:r>
          </w:p>
        </w:tc>
        <w:tc>
          <w:tcPr>
            <w:tcW w:w="476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825D5" w14:textId="77777777" w:rsidR="00A87ADB" w:rsidRPr="00C14C95" w:rsidRDefault="00A87ADB" w:rsidP="00A87ADB">
            <w:pPr>
              <w:spacing w:after="0" w:line="288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2" w:name="dfasneldgp"/>
            <w:bookmarkEnd w:id="2"/>
            <w:r w:rsidRPr="00C14C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Сторона 2:</w:t>
            </w:r>
          </w:p>
          <w:p w14:paraId="4F5B841F" w14:textId="77777777" w:rsidR="00A87ADB" w:rsidRDefault="00A87ADB" w:rsidP="00A87ADB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ADA17D" w14:textId="77777777" w:rsidR="00E05E8E" w:rsidRDefault="00E05E8E" w:rsidP="00A87ADB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0FC3DF" w14:textId="77777777" w:rsidR="00E05E8E" w:rsidRDefault="00E05E8E" w:rsidP="00A87ADB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AC74" w14:textId="77777777" w:rsidR="00E05E8E" w:rsidRDefault="00E05E8E" w:rsidP="00A87ADB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EBEB17" w14:textId="77777777" w:rsidR="00E05E8E" w:rsidRDefault="00E05E8E" w:rsidP="00A87ADB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107BFF" w14:textId="77777777" w:rsidR="00E05E8E" w:rsidRDefault="00E05E8E" w:rsidP="00A87ADB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E9C7D2" w14:textId="77777777" w:rsidR="00E05E8E" w:rsidRDefault="00E05E8E" w:rsidP="00A87ADB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D06472" w14:textId="77777777" w:rsidR="00E05E8E" w:rsidRDefault="00E05E8E" w:rsidP="00A87ADB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F13BCF" w14:textId="77777777" w:rsidR="00E05E8E" w:rsidRDefault="00E05E8E" w:rsidP="00A87ADB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C807A3" w14:textId="77777777" w:rsidR="00E05E8E" w:rsidRDefault="00E05E8E" w:rsidP="00A87ADB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24886D8" w14:textId="77777777" w:rsidR="00E05E8E" w:rsidRDefault="00E05E8E" w:rsidP="00A87ADB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DFF347" w14:textId="77777777" w:rsidR="00E05E8E" w:rsidRDefault="00E05E8E" w:rsidP="00A87ADB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22533E" w14:textId="668C240B" w:rsidR="00A87ADB" w:rsidRDefault="00917DFE" w:rsidP="00A87ADB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 w:rsidR="00A87ADB" w:rsidRPr="0043117D">
              <w:rPr>
                <w:rFonts w:ascii="Times New Roman" w:hAnsi="Times New Roman"/>
                <w:color w:val="000000"/>
                <w:sz w:val="24"/>
                <w:szCs w:val="24"/>
              </w:rPr>
              <w:t>_    </w:t>
            </w:r>
          </w:p>
          <w:p w14:paraId="3EE02C1E" w14:textId="77777777" w:rsidR="00A87ADB" w:rsidRPr="00645D1A" w:rsidRDefault="00A87ADB" w:rsidP="00A87ADB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</w:tbl>
    <w:p w14:paraId="3643E57D" w14:textId="77777777" w:rsidR="00F76831" w:rsidRPr="00645D1A" w:rsidRDefault="00F76831" w:rsidP="00863567">
      <w:pPr>
        <w:spacing w:line="288" w:lineRule="auto"/>
        <w:rPr>
          <w:rFonts w:ascii="Times New Roman" w:hAnsi="Times New Roman"/>
        </w:rPr>
      </w:pPr>
    </w:p>
    <w:sectPr w:rsidR="00F76831" w:rsidRPr="00645D1A" w:rsidSect="00B67D0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358EC" w14:textId="77777777" w:rsidR="007B7B1E" w:rsidRDefault="007B7B1E" w:rsidP="00066622">
      <w:pPr>
        <w:spacing w:after="0" w:line="240" w:lineRule="auto"/>
      </w:pPr>
      <w:r>
        <w:separator/>
      </w:r>
    </w:p>
  </w:endnote>
  <w:endnote w:type="continuationSeparator" w:id="0">
    <w:p w14:paraId="7C1BA4C2" w14:textId="77777777" w:rsidR="007B7B1E" w:rsidRDefault="007B7B1E" w:rsidP="0006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D4449" w14:textId="77777777" w:rsidR="007B7B1E" w:rsidRDefault="007B7B1E" w:rsidP="00066622">
      <w:pPr>
        <w:spacing w:after="0" w:line="240" w:lineRule="auto"/>
      </w:pPr>
      <w:r>
        <w:separator/>
      </w:r>
    </w:p>
  </w:footnote>
  <w:footnote w:type="continuationSeparator" w:id="0">
    <w:p w14:paraId="13E12F36" w14:textId="77777777" w:rsidR="007B7B1E" w:rsidRDefault="007B7B1E" w:rsidP="0006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B5326"/>
    <w:multiLevelType w:val="hybridMultilevel"/>
    <w:tmpl w:val="5ABC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F7CDE"/>
    <w:multiLevelType w:val="hybridMultilevel"/>
    <w:tmpl w:val="48DEB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04022"/>
    <w:multiLevelType w:val="hybridMultilevel"/>
    <w:tmpl w:val="545A5B34"/>
    <w:lvl w:ilvl="0" w:tplc="A6708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98995">
    <w:abstractNumId w:val="0"/>
  </w:num>
  <w:num w:numId="2" w16cid:durableId="235668791">
    <w:abstractNumId w:val="1"/>
  </w:num>
  <w:num w:numId="3" w16cid:durableId="773983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trackRevisions/>
  <w:defaultTabStop w:val="709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041"/>
    <w:rsid w:val="0000670F"/>
    <w:rsid w:val="0001069A"/>
    <w:rsid w:val="00023113"/>
    <w:rsid w:val="00053985"/>
    <w:rsid w:val="00066622"/>
    <w:rsid w:val="00067849"/>
    <w:rsid w:val="000848B7"/>
    <w:rsid w:val="000A5B54"/>
    <w:rsid w:val="000D5FF2"/>
    <w:rsid w:val="000D6AD8"/>
    <w:rsid w:val="001055A5"/>
    <w:rsid w:val="00140E13"/>
    <w:rsid w:val="00141F14"/>
    <w:rsid w:val="0015584A"/>
    <w:rsid w:val="00170617"/>
    <w:rsid w:val="00185614"/>
    <w:rsid w:val="001A794C"/>
    <w:rsid w:val="001C5369"/>
    <w:rsid w:val="001D0054"/>
    <w:rsid w:val="00234E62"/>
    <w:rsid w:val="00257862"/>
    <w:rsid w:val="00262B9A"/>
    <w:rsid w:val="00283E42"/>
    <w:rsid w:val="0028537C"/>
    <w:rsid w:val="00297C1D"/>
    <w:rsid w:val="00297D13"/>
    <w:rsid w:val="002B5BE4"/>
    <w:rsid w:val="002B75A3"/>
    <w:rsid w:val="00301ACA"/>
    <w:rsid w:val="003453C5"/>
    <w:rsid w:val="0035497C"/>
    <w:rsid w:val="00391914"/>
    <w:rsid w:val="004255F8"/>
    <w:rsid w:val="0043117D"/>
    <w:rsid w:val="0046317A"/>
    <w:rsid w:val="004845C9"/>
    <w:rsid w:val="00486808"/>
    <w:rsid w:val="004A7A00"/>
    <w:rsid w:val="00505A3E"/>
    <w:rsid w:val="00533FE7"/>
    <w:rsid w:val="00570993"/>
    <w:rsid w:val="005A00DF"/>
    <w:rsid w:val="005A520F"/>
    <w:rsid w:val="005F192C"/>
    <w:rsid w:val="00626633"/>
    <w:rsid w:val="00645D1A"/>
    <w:rsid w:val="00651E23"/>
    <w:rsid w:val="006530B8"/>
    <w:rsid w:val="00670B86"/>
    <w:rsid w:val="0067620D"/>
    <w:rsid w:val="00694041"/>
    <w:rsid w:val="006F44D5"/>
    <w:rsid w:val="0079627A"/>
    <w:rsid w:val="007B5BE3"/>
    <w:rsid w:val="007B7B1E"/>
    <w:rsid w:val="007D2BE9"/>
    <w:rsid w:val="007D7A7C"/>
    <w:rsid w:val="00800206"/>
    <w:rsid w:val="008044D8"/>
    <w:rsid w:val="00835B21"/>
    <w:rsid w:val="00863567"/>
    <w:rsid w:val="00886EE0"/>
    <w:rsid w:val="008954B8"/>
    <w:rsid w:val="008A01D3"/>
    <w:rsid w:val="008A5022"/>
    <w:rsid w:val="008B0721"/>
    <w:rsid w:val="008C4203"/>
    <w:rsid w:val="00914F85"/>
    <w:rsid w:val="00917DFE"/>
    <w:rsid w:val="00941A7F"/>
    <w:rsid w:val="00974368"/>
    <w:rsid w:val="00977095"/>
    <w:rsid w:val="009B132A"/>
    <w:rsid w:val="009D74D2"/>
    <w:rsid w:val="009E4464"/>
    <w:rsid w:val="00A04535"/>
    <w:rsid w:val="00A110BB"/>
    <w:rsid w:val="00A165E9"/>
    <w:rsid w:val="00A3765C"/>
    <w:rsid w:val="00A67BE0"/>
    <w:rsid w:val="00A857BA"/>
    <w:rsid w:val="00A87ADB"/>
    <w:rsid w:val="00A93DBC"/>
    <w:rsid w:val="00AB3AC4"/>
    <w:rsid w:val="00AC370A"/>
    <w:rsid w:val="00AF3FDB"/>
    <w:rsid w:val="00B349ED"/>
    <w:rsid w:val="00B371FB"/>
    <w:rsid w:val="00B52436"/>
    <w:rsid w:val="00B55C2C"/>
    <w:rsid w:val="00B65449"/>
    <w:rsid w:val="00B67D05"/>
    <w:rsid w:val="00B943D1"/>
    <w:rsid w:val="00BC74E1"/>
    <w:rsid w:val="00BD4D2B"/>
    <w:rsid w:val="00BD6271"/>
    <w:rsid w:val="00BF3633"/>
    <w:rsid w:val="00C14C95"/>
    <w:rsid w:val="00C324DE"/>
    <w:rsid w:val="00C6145E"/>
    <w:rsid w:val="00C73EBB"/>
    <w:rsid w:val="00C93BCA"/>
    <w:rsid w:val="00CA5E15"/>
    <w:rsid w:val="00CB2BC7"/>
    <w:rsid w:val="00CB34BC"/>
    <w:rsid w:val="00CC6F10"/>
    <w:rsid w:val="00CF1BB5"/>
    <w:rsid w:val="00CF7963"/>
    <w:rsid w:val="00D07438"/>
    <w:rsid w:val="00D30FFB"/>
    <w:rsid w:val="00D53685"/>
    <w:rsid w:val="00D6067B"/>
    <w:rsid w:val="00DA217D"/>
    <w:rsid w:val="00DA380D"/>
    <w:rsid w:val="00DA52AB"/>
    <w:rsid w:val="00DE755C"/>
    <w:rsid w:val="00DF437D"/>
    <w:rsid w:val="00E05E8E"/>
    <w:rsid w:val="00E41546"/>
    <w:rsid w:val="00EA37F3"/>
    <w:rsid w:val="00EB09BE"/>
    <w:rsid w:val="00ED5CAF"/>
    <w:rsid w:val="00F10A72"/>
    <w:rsid w:val="00F1793E"/>
    <w:rsid w:val="00F35832"/>
    <w:rsid w:val="00F76831"/>
    <w:rsid w:val="00FB4804"/>
    <w:rsid w:val="00FD2E0F"/>
    <w:rsid w:val="00FD6D6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0145"/>
  <w15:chartTrackingRefBased/>
  <w15:docId w15:val="{2D29E222-F6E5-4FC8-98C2-66FB3EEA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63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2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unhideWhenUsed/>
    <w:rsid w:val="00F76831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fill">
    <w:name w:val="fill"/>
    <w:rsid w:val="00F76831"/>
    <w:rPr>
      <w:b/>
      <w:bCs/>
      <w:i/>
      <w:iCs/>
      <w:color w:val="FF0000"/>
    </w:rPr>
  </w:style>
  <w:style w:type="character" w:styleId="a3">
    <w:name w:val="annotation reference"/>
    <w:uiPriority w:val="99"/>
    <w:semiHidden/>
    <w:unhideWhenUsed/>
    <w:rsid w:val="008C42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C420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примечания Знак"/>
    <w:link w:val="a4"/>
    <w:uiPriority w:val="99"/>
    <w:semiHidden/>
    <w:rsid w:val="008C420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C4203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8C420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420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C42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8C4203"/>
    <w:rPr>
      <w:rFonts w:ascii="Cambria" w:eastAsia="Times New Roman" w:hAnsi="Cambria" w:cs="Times New Roman"/>
      <w:b/>
      <w:bCs/>
      <w:color w:val="4F81BD"/>
      <w:sz w:val="32"/>
    </w:rPr>
  </w:style>
  <w:style w:type="character" w:styleId="aa">
    <w:name w:val="Hyperlink"/>
    <w:uiPriority w:val="99"/>
    <w:unhideWhenUsed/>
    <w:rsid w:val="008C4203"/>
    <w:rPr>
      <w:color w:val="0000FF"/>
      <w:u w:val="single"/>
    </w:rPr>
  </w:style>
  <w:style w:type="character" w:styleId="ab">
    <w:name w:val="Placeholder Text"/>
    <w:uiPriority w:val="99"/>
    <w:semiHidden/>
    <w:rsid w:val="00FF532D"/>
    <w:rPr>
      <w:color w:val="808080"/>
    </w:rPr>
  </w:style>
  <w:style w:type="paragraph" w:styleId="ac">
    <w:name w:val="header"/>
    <w:basedOn w:val="a"/>
    <w:link w:val="ad"/>
    <w:uiPriority w:val="99"/>
    <w:semiHidden/>
    <w:unhideWhenUsed/>
    <w:rsid w:val="00066622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066622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06662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066622"/>
    <w:rPr>
      <w:sz w:val="22"/>
      <w:szCs w:val="22"/>
      <w:lang w:eastAsia="en-US"/>
    </w:rPr>
  </w:style>
  <w:style w:type="paragraph" w:styleId="af0">
    <w:name w:val="Revision"/>
    <w:hidden/>
    <w:uiPriority w:val="99"/>
    <w:semiHidden/>
    <w:rsid w:val="00E05E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060B2-E8A3-454E-B974-60126941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1506</Words>
  <Characters>8590</Characters>
  <Application>Microsoft Office Word</Application>
  <DocSecurity>0</DocSecurity>
  <PresentationFormat>e_xwlu</PresentationFormat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сотрудничестве (партнерстве)</vt:lpstr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сотрудничестве (партнерстве)</dc:title>
  <dc:subject/>
  <dc:creator>Елена Андреева</dc:creator>
  <cp:keywords/>
  <dc:description>Подготовлено на базе материалов БСС «Система Главбух»</dc:description>
  <cp:lastModifiedBy>Александр Питиримов</cp:lastModifiedBy>
  <cp:revision>2</cp:revision>
  <dcterms:created xsi:type="dcterms:W3CDTF">2024-09-25T15:39:00Z</dcterms:created>
  <dcterms:modified xsi:type="dcterms:W3CDTF">2024-09-25T15:39:00Z</dcterms:modified>
</cp:coreProperties>
</file>